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9F9" w:rsidRPr="00524DFC" w:rsidRDefault="00AC19D1" w:rsidP="00AC19D1">
      <w:pPr>
        <w:pStyle w:val="En-tte"/>
        <w:tabs>
          <w:tab w:val="clear" w:pos="4536"/>
          <w:tab w:val="clear" w:pos="9072"/>
          <w:tab w:val="left" w:pos="9135"/>
        </w:tabs>
      </w:pPr>
      <w:r w:rsidRPr="00AC19D1">
        <w:rPr>
          <w:noProof/>
          <w:lang w:val="fr-FR" w:eastAsia="fr-FR"/>
        </w:rPr>
        <w:drawing>
          <wp:anchor distT="0" distB="0" distL="114300" distR="114300" simplePos="0" relativeHeight="251667456" behindDoc="1" locked="0" layoutInCell="1" allowOverlap="1" wp14:anchorId="289BFAF5" wp14:editId="02F756B5">
            <wp:simplePos x="0" y="0"/>
            <wp:positionH relativeFrom="column">
              <wp:posOffset>4937760</wp:posOffset>
            </wp:positionH>
            <wp:positionV relativeFrom="paragraph">
              <wp:posOffset>-398145</wp:posOffset>
            </wp:positionV>
            <wp:extent cx="1543050" cy="981075"/>
            <wp:effectExtent l="0" t="0" r="0" b="9525"/>
            <wp:wrapNone/>
            <wp:docPr id="1" name="Image 1" descr="C:\Users\Myriam\Documents\Affiches\Logo cocof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riam\Documents\Affiches\Logo cocof 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D47CE">
        <w:rPr>
          <w:noProof/>
          <w:lang w:val="fr-FR" w:eastAsia="fr-FR"/>
        </w:rPr>
        <w:drawing>
          <wp:anchor distT="0" distB="0" distL="114300" distR="114300" simplePos="0" relativeHeight="251662336" behindDoc="1" locked="0" layoutInCell="1" allowOverlap="1" wp14:anchorId="64430241" wp14:editId="79BA5379">
            <wp:simplePos x="0" y="0"/>
            <wp:positionH relativeFrom="column">
              <wp:posOffset>-261620</wp:posOffset>
            </wp:positionH>
            <wp:positionV relativeFrom="paragraph">
              <wp:posOffset>-342900</wp:posOffset>
            </wp:positionV>
            <wp:extent cx="790575" cy="655320"/>
            <wp:effectExtent l="0" t="0" r="9525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ffs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7CE">
        <w:rPr>
          <w:noProof/>
          <w:lang w:val="fr-FR" w:eastAsia="fr-FR"/>
        </w:rPr>
        <w:drawing>
          <wp:anchor distT="0" distB="0" distL="114300" distR="114300" simplePos="0" relativeHeight="251665408" behindDoc="1" locked="0" layoutInCell="1" allowOverlap="1" wp14:anchorId="7C213D51" wp14:editId="223A5014">
            <wp:simplePos x="0" y="0"/>
            <wp:positionH relativeFrom="column">
              <wp:posOffset>2414905</wp:posOffset>
            </wp:positionH>
            <wp:positionV relativeFrom="paragraph">
              <wp:posOffset>-401955</wp:posOffset>
            </wp:positionV>
            <wp:extent cx="971550" cy="971550"/>
            <wp:effectExtent l="0" t="0" r="0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pin-final-013-7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7CE">
        <w:rPr>
          <w:noProof/>
          <w:lang w:val="fr-FR" w:eastAsia="fr-FR"/>
        </w:rPr>
        <w:drawing>
          <wp:anchor distT="0" distB="0" distL="114300" distR="114300" simplePos="0" relativeHeight="251663360" behindDoc="1" locked="0" layoutInCell="1" allowOverlap="1" wp14:anchorId="321EC84A" wp14:editId="61F67B20">
            <wp:simplePos x="0" y="0"/>
            <wp:positionH relativeFrom="column">
              <wp:posOffset>976630</wp:posOffset>
            </wp:positionH>
            <wp:positionV relativeFrom="paragraph">
              <wp:posOffset>-306705</wp:posOffset>
            </wp:positionV>
            <wp:extent cx="866775" cy="619125"/>
            <wp:effectExtent l="0" t="0" r="0" b="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e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7CE">
        <w:rPr>
          <w:noProof/>
          <w:lang w:val="fr-FR" w:eastAsia="fr-FR"/>
        </w:rPr>
        <w:drawing>
          <wp:anchor distT="0" distB="0" distL="114300" distR="114300" simplePos="0" relativeHeight="251664384" behindDoc="1" locked="0" layoutInCell="1" allowOverlap="1" wp14:anchorId="47DE55F6" wp14:editId="3794A851">
            <wp:simplePos x="0" y="0"/>
            <wp:positionH relativeFrom="column">
              <wp:posOffset>3977005</wp:posOffset>
            </wp:positionH>
            <wp:positionV relativeFrom="paragraph">
              <wp:posOffset>-335280</wp:posOffset>
            </wp:positionV>
            <wp:extent cx="657225" cy="657225"/>
            <wp:effectExtent l="0" t="0" r="9525" b="9525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uleur FRSE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AE0">
        <w:t xml:space="preserve"> </w:t>
      </w:r>
      <w:r>
        <w:tab/>
      </w:r>
    </w:p>
    <w:p w:rsidR="00CD19F9" w:rsidRDefault="00CD19F9" w:rsidP="00CD19F9">
      <w:pPr>
        <w:jc w:val="center"/>
        <w:rPr>
          <w:rFonts w:ascii="Broadway" w:hAnsi="Broadway"/>
          <w:sz w:val="32"/>
        </w:rPr>
      </w:pPr>
    </w:p>
    <w:p w:rsidR="001D47CE" w:rsidRDefault="007170B1" w:rsidP="00CD19F9">
      <w:pPr>
        <w:jc w:val="center"/>
        <w:rPr>
          <w:rFonts w:ascii="Broadway" w:hAnsi="Broadway"/>
          <w:sz w:val="32"/>
        </w:rPr>
      </w:pPr>
      <w:r>
        <w:rPr>
          <w:rFonts w:ascii="Broadway" w:hAnsi="Broadway"/>
          <w:noProof/>
          <w:sz w:val="32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0AFD1FFA" wp14:editId="2BC08247">
            <wp:simplePos x="0" y="0"/>
            <wp:positionH relativeFrom="column">
              <wp:posOffset>1794510</wp:posOffset>
            </wp:positionH>
            <wp:positionV relativeFrom="paragraph">
              <wp:posOffset>21590</wp:posOffset>
            </wp:positionV>
            <wp:extent cx="2838450" cy="1133475"/>
            <wp:effectExtent l="0" t="0" r="0" b="0"/>
            <wp:wrapThrough wrapText="bothSides">
              <wp:wrapPolygon edited="0">
                <wp:start x="11452" y="1452"/>
                <wp:lineTo x="7828" y="2178"/>
                <wp:lineTo x="1595" y="5808"/>
                <wp:lineTo x="1740" y="17425"/>
                <wp:lineTo x="4784" y="19603"/>
                <wp:lineTo x="9568" y="20692"/>
                <wp:lineTo x="10872" y="20692"/>
                <wp:lineTo x="20295" y="18877"/>
                <wp:lineTo x="20875" y="17062"/>
                <wp:lineTo x="19860" y="13795"/>
                <wp:lineTo x="20440" y="13795"/>
                <wp:lineTo x="20585" y="10891"/>
                <wp:lineTo x="20295" y="6534"/>
                <wp:lineTo x="16381" y="3267"/>
                <wp:lineTo x="13047" y="1452"/>
                <wp:lineTo x="11452" y="1452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-final-cocof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9F9" w:rsidRDefault="00322527" w:rsidP="00CD19F9">
      <w:pPr>
        <w:rPr>
          <w:rFonts w:ascii="Broadway" w:hAnsi="Broadway"/>
          <w:sz w:val="32"/>
        </w:rPr>
      </w:pPr>
      <w:r>
        <w:rPr>
          <w:rFonts w:ascii="Broadway" w:hAnsi="Broadway"/>
          <w:noProof/>
          <w:sz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B087DE" wp14:editId="3A591BED">
                <wp:simplePos x="0" y="0"/>
                <wp:positionH relativeFrom="column">
                  <wp:posOffset>1866900</wp:posOffset>
                </wp:positionH>
                <wp:positionV relativeFrom="paragraph">
                  <wp:posOffset>245110</wp:posOffset>
                </wp:positionV>
                <wp:extent cx="495300" cy="1905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F2001" id="Rectangle 4" o:spid="_x0000_s1026" style="position:absolute;margin-left:147pt;margin-top:19.3pt;width:39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" fillcolor="window" stroked="f" strokeweight="1pt"/>
            </w:pict>
          </mc:Fallback>
        </mc:AlternateContent>
      </w:r>
      <w:r>
        <w:rPr>
          <w:rFonts w:ascii="Broadway" w:hAnsi="Broadway"/>
          <w:noProof/>
          <w:sz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91297E" wp14:editId="66F18ACE">
                <wp:simplePos x="0" y="0"/>
                <wp:positionH relativeFrom="column">
                  <wp:posOffset>3975735</wp:posOffset>
                </wp:positionH>
                <wp:positionV relativeFrom="paragraph">
                  <wp:posOffset>248920</wp:posOffset>
                </wp:positionV>
                <wp:extent cx="495300" cy="1905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90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EC84D" id="Rectangle 3" o:spid="_x0000_s1026" style="position:absolute;margin-left:313.05pt;margin-top:19.6pt;width:39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" fillcolor="white [3201]" stroked="f" strokeweight="1pt"/>
            </w:pict>
          </mc:Fallback>
        </mc:AlternateContent>
      </w:r>
    </w:p>
    <w:p w:rsidR="00CD19F9" w:rsidRPr="00104084" w:rsidRDefault="00CD19F9" w:rsidP="00CD19F9">
      <w:pPr>
        <w:spacing w:after="0"/>
        <w:rPr>
          <w:rFonts w:ascii="Broadway" w:hAnsi="Broadway"/>
          <w:sz w:val="32"/>
        </w:rPr>
      </w:pPr>
    </w:p>
    <w:p w:rsidR="00CD19F9" w:rsidRPr="00C97220" w:rsidRDefault="00CD19F9" w:rsidP="00CD19F9">
      <w:pPr>
        <w:tabs>
          <w:tab w:val="left" w:pos="-720"/>
        </w:tabs>
        <w:suppressAutoHyphens/>
        <w:spacing w:after="0" w:line="240" w:lineRule="auto"/>
        <w:ind w:right="-45"/>
        <w:jc w:val="center"/>
        <w:rPr>
          <w:rFonts w:ascii="Monogram" w:hAnsi="Monogram"/>
          <w:bCs/>
          <w:sz w:val="6"/>
          <w:szCs w:val="6"/>
        </w:rPr>
      </w:pPr>
    </w:p>
    <w:p w:rsidR="00CD19F9" w:rsidRPr="0013229F" w:rsidRDefault="00CD19F9" w:rsidP="00CD19F9">
      <w:pPr>
        <w:tabs>
          <w:tab w:val="left" w:pos="-720"/>
        </w:tabs>
        <w:suppressAutoHyphens/>
        <w:spacing w:after="0"/>
        <w:ind w:right="-46"/>
        <w:jc w:val="center"/>
        <w:rPr>
          <w:rFonts w:ascii="Monogram" w:hAnsi="Monogram"/>
          <w:bCs/>
          <w:sz w:val="20"/>
          <w:szCs w:val="20"/>
        </w:rPr>
      </w:pPr>
    </w:p>
    <w:p w:rsidR="00CD19F9" w:rsidRPr="00431C3D" w:rsidRDefault="00CD19F9" w:rsidP="00CD19F9">
      <w:pPr>
        <w:tabs>
          <w:tab w:val="left" w:pos="-720"/>
        </w:tabs>
        <w:suppressAutoHyphens/>
        <w:spacing w:after="0"/>
        <w:ind w:right="-46"/>
        <w:jc w:val="center"/>
        <w:rPr>
          <w:rFonts w:ascii="Monogram" w:hAnsi="Monogram"/>
          <w:bCs/>
          <w:sz w:val="32"/>
          <w:szCs w:val="32"/>
        </w:rPr>
      </w:pPr>
      <w:r w:rsidRPr="00431C3D">
        <w:rPr>
          <w:rFonts w:ascii="Monogram" w:hAnsi="Monogram"/>
          <w:bCs/>
          <w:sz w:val="32"/>
          <w:szCs w:val="32"/>
        </w:rPr>
        <w:t xml:space="preserve">Enseignement </w:t>
      </w:r>
      <w:r w:rsidR="008A2EC1">
        <w:rPr>
          <w:rFonts w:ascii="Monogram" w:hAnsi="Monogram"/>
          <w:bCs/>
          <w:sz w:val="32"/>
          <w:szCs w:val="32"/>
        </w:rPr>
        <w:t>secondaire</w:t>
      </w:r>
    </w:p>
    <w:p w:rsidR="00CD19F9" w:rsidRPr="000E1332" w:rsidRDefault="00DE7E80" w:rsidP="00CD19F9">
      <w:pPr>
        <w:jc w:val="center"/>
        <w:rPr>
          <w:rFonts w:ascii="PhyllisD" w:hAnsi="PhyllisD"/>
          <w:sz w:val="36"/>
          <w:szCs w:val="36"/>
        </w:rPr>
      </w:pPr>
      <w:r>
        <w:rPr>
          <w:rFonts w:ascii="Monogram" w:hAnsi="Monogram"/>
          <w:b/>
          <w:sz w:val="28"/>
          <w:szCs w:val="28"/>
        </w:rPr>
        <w:t>Mardi 16 mai 2017</w:t>
      </w:r>
      <w:r w:rsidR="000E1332" w:rsidRPr="000E1332">
        <w:rPr>
          <w:rFonts w:ascii="Monogram" w:hAnsi="Monogram"/>
          <w:b/>
          <w:sz w:val="36"/>
          <w:szCs w:val="36"/>
        </w:rPr>
        <w:t xml:space="preserve"> - </w:t>
      </w:r>
      <w:r w:rsidR="00E76B81" w:rsidRPr="000E1332">
        <w:rPr>
          <w:rFonts w:ascii="Monogram" w:hAnsi="Monogram"/>
          <w:b/>
          <w:sz w:val="36"/>
          <w:szCs w:val="36"/>
        </w:rPr>
        <w:t>Résultats</w:t>
      </w:r>
    </w:p>
    <w:p w:rsidR="00CD19F9" w:rsidRDefault="00CD19F9" w:rsidP="00CD19F9">
      <w:pPr>
        <w:tabs>
          <w:tab w:val="left" w:pos="-720"/>
          <w:tab w:val="left" w:pos="426"/>
          <w:tab w:val="left" w:pos="1418"/>
          <w:tab w:val="left" w:pos="6804"/>
        </w:tabs>
        <w:suppressAutoHyphens/>
        <w:spacing w:after="0" w:line="240" w:lineRule="auto"/>
        <w:ind w:rightChars="-258" w:right="-568"/>
        <w:rPr>
          <w:rFonts w:ascii="Perpetua" w:hAnsi="Perpetua"/>
          <w:spacing w:val="-3"/>
          <w:lang w:val="fr-FR"/>
        </w:rPr>
      </w:pPr>
    </w:p>
    <w:p w:rsidR="00337CE1" w:rsidRDefault="00337CE1" w:rsidP="00CD19F9">
      <w:pPr>
        <w:tabs>
          <w:tab w:val="left" w:pos="-720"/>
          <w:tab w:val="left" w:pos="426"/>
          <w:tab w:val="left" w:pos="1418"/>
          <w:tab w:val="left" w:pos="6804"/>
        </w:tabs>
        <w:suppressAutoHyphens/>
        <w:spacing w:after="0" w:line="240" w:lineRule="auto"/>
        <w:ind w:rightChars="-258" w:right="-568"/>
        <w:rPr>
          <w:rFonts w:ascii="Perpetua" w:hAnsi="Perpetua"/>
          <w:spacing w:val="-3"/>
          <w:lang w:val="fr-FR"/>
        </w:rPr>
      </w:pPr>
    </w:p>
    <w:p w:rsidR="00ED25C6" w:rsidRPr="002441C9" w:rsidRDefault="00ED25C6" w:rsidP="00ED25C6">
      <w:pPr>
        <w:spacing w:after="20"/>
        <w:jc w:val="both"/>
        <w:rPr>
          <w:rFonts w:asciiTheme="majorHAnsi" w:hAnsiTheme="majorHAnsi"/>
          <w:sz w:val="32"/>
          <w:szCs w:val="32"/>
        </w:rPr>
      </w:pPr>
      <w:r w:rsidRPr="002441C9">
        <w:rPr>
          <w:rFonts w:asciiTheme="majorHAnsi" w:hAnsiTheme="majorHAnsi"/>
          <w:b/>
          <w:sz w:val="32"/>
          <w:szCs w:val="32"/>
          <w:u w:val="single"/>
          <w:lang w:val="nl-NL"/>
        </w:rPr>
        <w:t xml:space="preserve">1er </w:t>
      </w:r>
      <w:proofErr w:type="spellStart"/>
      <w:r w:rsidRPr="002441C9">
        <w:rPr>
          <w:rFonts w:asciiTheme="majorHAnsi" w:hAnsiTheme="majorHAnsi"/>
          <w:b/>
          <w:sz w:val="32"/>
          <w:szCs w:val="32"/>
          <w:u w:val="single"/>
          <w:lang w:val="nl-NL"/>
        </w:rPr>
        <w:t>degré</w:t>
      </w:r>
      <w:proofErr w:type="spellEnd"/>
      <w:r w:rsidRPr="002441C9">
        <w:rPr>
          <w:rFonts w:asciiTheme="majorHAnsi" w:hAnsiTheme="majorHAnsi"/>
          <w:sz w:val="32"/>
          <w:szCs w:val="32"/>
          <w:lang w:val="nl-NL"/>
        </w:rPr>
        <w:t xml:space="preserve"> </w:t>
      </w:r>
    </w:p>
    <w:p w:rsidR="002441C9" w:rsidRDefault="002441C9" w:rsidP="00ED25C6">
      <w:pPr>
        <w:tabs>
          <w:tab w:val="left" w:pos="426"/>
          <w:tab w:val="left" w:pos="1418"/>
          <w:tab w:val="left" w:pos="5387"/>
          <w:tab w:val="left" w:pos="6804"/>
        </w:tabs>
        <w:spacing w:after="0" w:line="240" w:lineRule="auto"/>
        <w:jc w:val="both"/>
        <w:rPr>
          <w:rFonts w:ascii="Perpetua" w:hAnsi="Perpetua"/>
          <w:lang w:val="nl-NL"/>
        </w:rPr>
      </w:pPr>
    </w:p>
    <w:p w:rsidR="00DE7E80" w:rsidRPr="0009347F" w:rsidRDefault="00DE7E80" w:rsidP="00DE7E80">
      <w:pPr>
        <w:tabs>
          <w:tab w:val="left" w:pos="426"/>
          <w:tab w:val="left" w:pos="1418"/>
          <w:tab w:val="left" w:pos="5387"/>
          <w:tab w:val="left" w:pos="6804"/>
        </w:tabs>
        <w:spacing w:after="0" w:line="240" w:lineRule="auto"/>
        <w:jc w:val="both"/>
        <w:rPr>
          <w:rFonts w:ascii="Perpetua" w:hAnsi="Perpetua"/>
          <w:lang w:val="nl-NL"/>
        </w:rPr>
      </w:pPr>
      <w:r>
        <w:rPr>
          <w:rFonts w:ascii="Perpetua" w:hAnsi="Perpetua"/>
          <w:lang w:val="nl-NL"/>
        </w:rPr>
        <w:t xml:space="preserve">FRSEL – </w:t>
      </w:r>
      <w:proofErr w:type="spellStart"/>
      <w:r w:rsidRPr="007029AD">
        <w:rPr>
          <w:rFonts w:ascii="Perpetua" w:hAnsi="Perpetua"/>
          <w:b/>
          <w:lang w:val="nl-NL"/>
        </w:rPr>
        <w:t>I</w:t>
      </w:r>
      <w:r>
        <w:rPr>
          <w:rFonts w:ascii="Perpetua" w:hAnsi="Perpetua"/>
          <w:lang w:val="nl-NL"/>
        </w:rPr>
        <w:t>nstitut</w:t>
      </w:r>
      <w:proofErr w:type="spellEnd"/>
      <w:r>
        <w:rPr>
          <w:rFonts w:ascii="Perpetua" w:hAnsi="Perpetua"/>
          <w:lang w:val="nl-NL"/>
        </w:rPr>
        <w:t xml:space="preserve"> </w:t>
      </w:r>
      <w:r w:rsidRPr="007029AD">
        <w:rPr>
          <w:rFonts w:ascii="Perpetua" w:hAnsi="Perpetua"/>
          <w:b/>
          <w:lang w:val="nl-NL"/>
        </w:rPr>
        <w:t>S</w:t>
      </w:r>
      <w:r>
        <w:rPr>
          <w:rFonts w:ascii="Perpetua" w:hAnsi="Perpetua"/>
          <w:lang w:val="nl-NL"/>
        </w:rPr>
        <w:t>aint-</w:t>
      </w:r>
      <w:r w:rsidRPr="007029AD">
        <w:rPr>
          <w:rFonts w:ascii="Perpetua" w:hAnsi="Perpetua"/>
          <w:b/>
          <w:lang w:val="nl-NL"/>
        </w:rPr>
        <w:t>D</w:t>
      </w:r>
      <w:r>
        <w:rPr>
          <w:rFonts w:ascii="Perpetua" w:hAnsi="Perpetua"/>
          <w:lang w:val="nl-NL"/>
        </w:rPr>
        <w:t xml:space="preserve">ominique, </w:t>
      </w:r>
      <w:proofErr w:type="spellStart"/>
      <w:r w:rsidRPr="007029AD">
        <w:rPr>
          <w:rFonts w:ascii="Perpetua" w:hAnsi="Perpetua"/>
          <w:b/>
          <w:lang w:val="nl-NL"/>
        </w:rPr>
        <w:t>S</w:t>
      </w:r>
      <w:r>
        <w:rPr>
          <w:rFonts w:ascii="Perpetua" w:hAnsi="Perpetua"/>
          <w:lang w:val="nl-NL"/>
        </w:rPr>
        <w:t>chaerbeek</w:t>
      </w:r>
      <w:proofErr w:type="spellEnd"/>
      <w:r>
        <w:rPr>
          <w:rFonts w:ascii="Perpetua" w:hAnsi="Perpetua"/>
          <w:lang w:val="nl-NL"/>
        </w:rPr>
        <w:t xml:space="preserve"> </w:t>
      </w:r>
      <w:r>
        <w:rPr>
          <w:rFonts w:ascii="Perpetua" w:hAnsi="Perpetua"/>
          <w:lang w:val="nl-NL"/>
        </w:rPr>
        <w:tab/>
      </w:r>
      <w:r w:rsidRPr="003702BA">
        <w:rPr>
          <w:rFonts w:ascii="Perpetua" w:hAnsi="Perpetua"/>
          <w:b/>
          <w:lang w:val="nl-NL"/>
        </w:rPr>
        <w:t>ISDS</w:t>
      </w:r>
      <w:r>
        <w:rPr>
          <w:rFonts w:ascii="Perpetua" w:hAnsi="Perpetua"/>
          <w:lang w:val="nl-NL"/>
        </w:rPr>
        <w:tab/>
      </w:r>
      <w:r w:rsidR="00C13605">
        <w:rPr>
          <w:rFonts w:ascii="Perpetua" w:hAnsi="Perpetua"/>
          <w:lang w:val="nl-NL"/>
        </w:rPr>
        <w:t>LAMBILLON Jonathan</w:t>
      </w:r>
      <w:r w:rsidRPr="0009347F">
        <w:rPr>
          <w:rFonts w:ascii="Perpetua" w:hAnsi="Perpetua"/>
          <w:lang w:val="nl-NL"/>
        </w:rPr>
        <w:tab/>
      </w:r>
    </w:p>
    <w:p w:rsidR="00DE7E80" w:rsidRPr="00AA57CE" w:rsidRDefault="00DE7E80" w:rsidP="00DE7E80">
      <w:pPr>
        <w:tabs>
          <w:tab w:val="left" w:pos="-720"/>
          <w:tab w:val="left" w:pos="426"/>
          <w:tab w:val="left" w:pos="1418"/>
          <w:tab w:val="left" w:pos="5387"/>
          <w:tab w:val="left" w:pos="6804"/>
        </w:tabs>
        <w:suppressAutoHyphens/>
        <w:spacing w:after="0" w:line="240" w:lineRule="auto"/>
        <w:ind w:rightChars="-19" w:right="-42"/>
        <w:rPr>
          <w:rFonts w:ascii="Perpetua" w:hAnsi="Perpetua"/>
          <w:spacing w:val="-3"/>
          <w:lang w:val="fr-FR"/>
        </w:rPr>
      </w:pPr>
      <w:r w:rsidRPr="00AA57CE">
        <w:rPr>
          <w:rFonts w:ascii="Perpetua" w:hAnsi="Perpetua"/>
          <w:spacing w:val="-3"/>
          <w:lang w:val="fr-FR"/>
        </w:rPr>
        <w:t xml:space="preserve">FRSEL – </w:t>
      </w:r>
      <w:r w:rsidRPr="007029AD">
        <w:rPr>
          <w:rFonts w:ascii="Perpetua" w:hAnsi="Perpetua"/>
          <w:b/>
          <w:spacing w:val="-3"/>
          <w:lang w:val="fr-FR"/>
        </w:rPr>
        <w:t>L</w:t>
      </w:r>
      <w:r w:rsidRPr="00AA57CE">
        <w:rPr>
          <w:rFonts w:ascii="Perpetua" w:hAnsi="Perpetua"/>
          <w:spacing w:val="-3"/>
          <w:lang w:val="fr-FR"/>
        </w:rPr>
        <w:t xml:space="preserve">ycée de </w:t>
      </w:r>
      <w:proofErr w:type="spellStart"/>
      <w:r w:rsidRPr="007029AD">
        <w:rPr>
          <w:rFonts w:ascii="Perpetua" w:hAnsi="Perpetua"/>
          <w:b/>
          <w:spacing w:val="-3"/>
          <w:lang w:val="fr-FR"/>
        </w:rPr>
        <w:t>B</w:t>
      </w:r>
      <w:r w:rsidRPr="00AA57CE">
        <w:rPr>
          <w:rFonts w:ascii="Perpetua" w:hAnsi="Perpetua"/>
          <w:spacing w:val="-3"/>
          <w:lang w:val="fr-FR"/>
        </w:rPr>
        <w:t>erlaymont</w:t>
      </w:r>
      <w:proofErr w:type="spellEnd"/>
      <w:r w:rsidRPr="00AA57CE">
        <w:rPr>
          <w:rFonts w:ascii="Perpetua" w:hAnsi="Perpetua"/>
          <w:spacing w:val="-3"/>
          <w:lang w:val="fr-FR"/>
        </w:rPr>
        <w:t xml:space="preserve"> </w:t>
      </w:r>
      <w:r w:rsidRPr="007029AD">
        <w:rPr>
          <w:rFonts w:ascii="Perpetua" w:hAnsi="Perpetua"/>
          <w:b/>
          <w:spacing w:val="-3"/>
          <w:lang w:val="fr-FR"/>
        </w:rPr>
        <w:t>S</w:t>
      </w:r>
      <w:r w:rsidRPr="00AA57CE">
        <w:rPr>
          <w:rFonts w:ascii="Perpetua" w:hAnsi="Perpetua"/>
          <w:spacing w:val="-3"/>
          <w:lang w:val="fr-FR"/>
        </w:rPr>
        <w:t xml:space="preserve">port, Bruxelles </w:t>
      </w:r>
      <w:r w:rsidRPr="00AA57CE">
        <w:rPr>
          <w:rFonts w:ascii="Perpetua" w:hAnsi="Perpetua"/>
          <w:spacing w:val="-3"/>
          <w:lang w:val="fr-FR"/>
        </w:rPr>
        <w:tab/>
      </w:r>
      <w:r w:rsidRPr="003702BA">
        <w:rPr>
          <w:rFonts w:ascii="Perpetua" w:hAnsi="Perpetua"/>
          <w:b/>
          <w:spacing w:val="-3"/>
          <w:lang w:val="fr-FR"/>
        </w:rPr>
        <w:t>LBSW</w:t>
      </w:r>
      <w:r w:rsidRPr="00AA57CE">
        <w:rPr>
          <w:rFonts w:ascii="Perpetua" w:hAnsi="Perpetua"/>
          <w:spacing w:val="-3"/>
          <w:lang w:val="fr-FR"/>
        </w:rPr>
        <w:tab/>
      </w:r>
      <w:r>
        <w:rPr>
          <w:rFonts w:ascii="Perpetua" w:hAnsi="Perpetua"/>
          <w:spacing w:val="-3"/>
          <w:lang w:val="fr-FR"/>
        </w:rPr>
        <w:t>MATTENS Johan</w:t>
      </w:r>
    </w:p>
    <w:p w:rsidR="00C13605" w:rsidRDefault="00DE7E80" w:rsidP="00DE7E80">
      <w:pPr>
        <w:tabs>
          <w:tab w:val="left" w:pos="-720"/>
          <w:tab w:val="left" w:pos="426"/>
          <w:tab w:val="left" w:pos="1418"/>
          <w:tab w:val="left" w:pos="5387"/>
          <w:tab w:val="left" w:pos="6804"/>
        </w:tabs>
        <w:suppressAutoHyphens/>
        <w:spacing w:after="0" w:line="240" w:lineRule="auto"/>
        <w:ind w:rightChars="-258" w:right="-568"/>
        <w:rPr>
          <w:rFonts w:ascii="Perpetua" w:hAnsi="Perpetua"/>
          <w:spacing w:val="-3"/>
          <w:lang w:val="fr-FR"/>
        </w:rPr>
      </w:pPr>
      <w:r w:rsidRPr="007029AD">
        <w:rPr>
          <w:rFonts w:ascii="Perpetua" w:hAnsi="Perpetua"/>
          <w:spacing w:val="-3"/>
          <w:lang w:val="fr-FR"/>
        </w:rPr>
        <w:t>FSWBE -</w:t>
      </w:r>
      <w:r>
        <w:rPr>
          <w:rFonts w:ascii="Perpetua" w:hAnsi="Perpetua"/>
          <w:b/>
          <w:spacing w:val="-3"/>
          <w:lang w:val="fr-FR"/>
        </w:rPr>
        <w:t xml:space="preserve"> </w:t>
      </w:r>
      <w:r w:rsidRPr="00021F57">
        <w:rPr>
          <w:rFonts w:ascii="Perpetua" w:hAnsi="Perpetua"/>
          <w:b/>
          <w:spacing w:val="-3"/>
          <w:lang w:val="fr-FR"/>
        </w:rPr>
        <w:t>A</w:t>
      </w:r>
      <w:r>
        <w:rPr>
          <w:rFonts w:ascii="Perpetua" w:hAnsi="Perpetua"/>
          <w:spacing w:val="-3"/>
          <w:lang w:val="fr-FR"/>
        </w:rPr>
        <w:t xml:space="preserve">thénée Royal </w:t>
      </w:r>
      <w:r w:rsidRPr="00477557">
        <w:rPr>
          <w:rFonts w:ascii="Perpetua" w:hAnsi="Perpetua"/>
          <w:spacing w:val="-3"/>
          <w:lang w:val="fr-FR"/>
        </w:rPr>
        <w:t xml:space="preserve">de la </w:t>
      </w:r>
      <w:r w:rsidRPr="00021F57">
        <w:rPr>
          <w:rFonts w:ascii="Perpetua" w:hAnsi="Perpetua"/>
          <w:b/>
          <w:spacing w:val="-3"/>
          <w:lang w:val="fr-FR"/>
        </w:rPr>
        <w:t>R</w:t>
      </w:r>
      <w:r w:rsidRPr="00477557">
        <w:rPr>
          <w:rFonts w:ascii="Perpetua" w:hAnsi="Perpetua"/>
          <w:spacing w:val="-3"/>
          <w:lang w:val="fr-FR"/>
        </w:rPr>
        <w:t xml:space="preserve">ive </w:t>
      </w:r>
      <w:r w:rsidRPr="00021F57">
        <w:rPr>
          <w:rFonts w:ascii="Perpetua" w:hAnsi="Perpetua"/>
          <w:b/>
          <w:spacing w:val="-3"/>
          <w:lang w:val="fr-FR"/>
        </w:rPr>
        <w:t>G</w:t>
      </w:r>
      <w:r w:rsidRPr="00477557">
        <w:rPr>
          <w:rFonts w:ascii="Perpetua" w:hAnsi="Perpetua"/>
          <w:spacing w:val="-3"/>
          <w:lang w:val="fr-FR"/>
        </w:rPr>
        <w:t xml:space="preserve">auche, </w:t>
      </w:r>
      <w:r w:rsidRPr="00021F57">
        <w:rPr>
          <w:rFonts w:ascii="Perpetua" w:hAnsi="Perpetua"/>
          <w:b/>
          <w:spacing w:val="-3"/>
          <w:lang w:val="fr-FR"/>
        </w:rPr>
        <w:t>L</w:t>
      </w:r>
      <w:r>
        <w:rPr>
          <w:rFonts w:ascii="Perpetua" w:hAnsi="Perpetua"/>
          <w:spacing w:val="-3"/>
          <w:lang w:val="fr-FR"/>
        </w:rPr>
        <w:t xml:space="preserve">aeken – </w:t>
      </w:r>
      <w:r>
        <w:rPr>
          <w:rFonts w:ascii="Perpetua" w:hAnsi="Perpetua"/>
          <w:i/>
          <w:spacing w:val="-3"/>
          <w:lang w:val="fr-FR"/>
        </w:rPr>
        <w:t>Equipe 1</w:t>
      </w:r>
      <w:r>
        <w:rPr>
          <w:rFonts w:ascii="Perpetua" w:hAnsi="Perpetua"/>
          <w:spacing w:val="-3"/>
          <w:lang w:val="fr-FR"/>
        </w:rPr>
        <w:tab/>
      </w:r>
      <w:r w:rsidRPr="003702BA">
        <w:rPr>
          <w:rFonts w:ascii="Perpetua" w:hAnsi="Perpetua"/>
          <w:b/>
          <w:spacing w:val="-3"/>
          <w:lang w:val="fr-FR"/>
        </w:rPr>
        <w:t>ARGL1</w:t>
      </w:r>
      <w:r w:rsidRPr="00477557">
        <w:rPr>
          <w:rFonts w:ascii="Perpetua" w:hAnsi="Perpetua"/>
          <w:spacing w:val="-3"/>
          <w:lang w:val="fr-FR"/>
        </w:rPr>
        <w:tab/>
      </w:r>
      <w:r w:rsidR="00C13605">
        <w:rPr>
          <w:rFonts w:ascii="Perpetua" w:hAnsi="Perpetua"/>
          <w:spacing w:val="-3"/>
          <w:lang w:val="fr-FR"/>
        </w:rPr>
        <w:t xml:space="preserve">ES-SALEHY Mohamed </w:t>
      </w:r>
    </w:p>
    <w:p w:rsidR="00DE7E80" w:rsidRDefault="00C13605" w:rsidP="00DE7E80">
      <w:pPr>
        <w:tabs>
          <w:tab w:val="left" w:pos="-720"/>
          <w:tab w:val="left" w:pos="426"/>
          <w:tab w:val="left" w:pos="1418"/>
          <w:tab w:val="left" w:pos="5387"/>
          <w:tab w:val="left" w:pos="6804"/>
        </w:tabs>
        <w:suppressAutoHyphens/>
        <w:spacing w:after="0" w:line="240" w:lineRule="auto"/>
        <w:ind w:rightChars="-258" w:right="-568"/>
        <w:rPr>
          <w:rFonts w:ascii="Perpetua" w:hAnsi="Perpetua"/>
          <w:spacing w:val="-3"/>
          <w:lang w:val="fr-FR"/>
        </w:rPr>
      </w:pPr>
      <w:r>
        <w:rPr>
          <w:rFonts w:ascii="Perpetua" w:hAnsi="Perpetua"/>
          <w:spacing w:val="-3"/>
          <w:lang w:val="fr-FR"/>
        </w:rPr>
        <w:tab/>
      </w:r>
      <w:r>
        <w:rPr>
          <w:rFonts w:ascii="Perpetua" w:hAnsi="Perpetua"/>
          <w:spacing w:val="-3"/>
          <w:lang w:val="fr-FR"/>
        </w:rPr>
        <w:tab/>
      </w:r>
      <w:r>
        <w:rPr>
          <w:rFonts w:ascii="Perpetua" w:hAnsi="Perpetua"/>
          <w:spacing w:val="-3"/>
          <w:lang w:val="fr-FR"/>
        </w:rPr>
        <w:tab/>
      </w:r>
      <w:r>
        <w:rPr>
          <w:rFonts w:ascii="Perpetua" w:hAnsi="Perpetua"/>
          <w:spacing w:val="-3"/>
          <w:lang w:val="fr-FR"/>
        </w:rPr>
        <w:tab/>
      </w:r>
      <w:r w:rsidR="00460102">
        <w:rPr>
          <w:rFonts w:ascii="Perpetua" w:hAnsi="Perpetua"/>
          <w:spacing w:val="-3"/>
          <w:lang w:val="fr-FR"/>
        </w:rPr>
        <w:t>ANDOUH Mousta</w:t>
      </w:r>
      <w:r>
        <w:rPr>
          <w:rFonts w:ascii="Perpetua" w:hAnsi="Perpetua"/>
          <w:spacing w:val="-3"/>
          <w:lang w:val="fr-FR"/>
        </w:rPr>
        <w:t>pha</w:t>
      </w:r>
    </w:p>
    <w:p w:rsidR="00DE7E80" w:rsidRDefault="00DE7E80" w:rsidP="00DE7E80">
      <w:pPr>
        <w:tabs>
          <w:tab w:val="left" w:pos="-720"/>
          <w:tab w:val="left" w:pos="426"/>
          <w:tab w:val="left" w:pos="1418"/>
          <w:tab w:val="left" w:pos="5387"/>
          <w:tab w:val="left" w:pos="6804"/>
        </w:tabs>
        <w:suppressAutoHyphens/>
        <w:spacing w:after="0" w:line="240" w:lineRule="auto"/>
        <w:ind w:rightChars="-258" w:right="-568"/>
        <w:rPr>
          <w:rFonts w:ascii="Perpetua" w:hAnsi="Perpetua"/>
          <w:spacing w:val="-3"/>
          <w:lang w:val="fr-FR"/>
        </w:rPr>
      </w:pPr>
      <w:r w:rsidRPr="007029AD">
        <w:rPr>
          <w:rFonts w:ascii="Perpetua" w:hAnsi="Perpetua"/>
          <w:spacing w:val="-3"/>
          <w:lang w:val="fr-FR"/>
        </w:rPr>
        <w:t>FSWBE -</w:t>
      </w:r>
      <w:r>
        <w:rPr>
          <w:rFonts w:ascii="Perpetua" w:hAnsi="Perpetua"/>
          <w:b/>
          <w:spacing w:val="-3"/>
          <w:lang w:val="fr-FR"/>
        </w:rPr>
        <w:t xml:space="preserve"> </w:t>
      </w:r>
      <w:r w:rsidRPr="00021F57">
        <w:rPr>
          <w:rFonts w:ascii="Perpetua" w:hAnsi="Perpetua"/>
          <w:b/>
          <w:spacing w:val="-3"/>
          <w:lang w:val="fr-FR"/>
        </w:rPr>
        <w:t>A</w:t>
      </w:r>
      <w:r>
        <w:rPr>
          <w:rFonts w:ascii="Perpetua" w:hAnsi="Perpetua"/>
          <w:spacing w:val="-3"/>
          <w:lang w:val="fr-FR"/>
        </w:rPr>
        <w:t xml:space="preserve">thénée Royal </w:t>
      </w:r>
      <w:r w:rsidRPr="00477557">
        <w:rPr>
          <w:rFonts w:ascii="Perpetua" w:hAnsi="Perpetua"/>
          <w:spacing w:val="-3"/>
          <w:lang w:val="fr-FR"/>
        </w:rPr>
        <w:t xml:space="preserve">de la </w:t>
      </w:r>
      <w:r w:rsidRPr="00021F57">
        <w:rPr>
          <w:rFonts w:ascii="Perpetua" w:hAnsi="Perpetua"/>
          <w:b/>
          <w:spacing w:val="-3"/>
          <w:lang w:val="fr-FR"/>
        </w:rPr>
        <w:t>R</w:t>
      </w:r>
      <w:r w:rsidRPr="00477557">
        <w:rPr>
          <w:rFonts w:ascii="Perpetua" w:hAnsi="Perpetua"/>
          <w:spacing w:val="-3"/>
          <w:lang w:val="fr-FR"/>
        </w:rPr>
        <w:t xml:space="preserve">ive </w:t>
      </w:r>
      <w:r w:rsidRPr="00021F57">
        <w:rPr>
          <w:rFonts w:ascii="Perpetua" w:hAnsi="Perpetua"/>
          <w:b/>
          <w:spacing w:val="-3"/>
          <w:lang w:val="fr-FR"/>
        </w:rPr>
        <w:t>G</w:t>
      </w:r>
      <w:r w:rsidRPr="00477557">
        <w:rPr>
          <w:rFonts w:ascii="Perpetua" w:hAnsi="Perpetua"/>
          <w:spacing w:val="-3"/>
          <w:lang w:val="fr-FR"/>
        </w:rPr>
        <w:t xml:space="preserve">auche, </w:t>
      </w:r>
      <w:r w:rsidRPr="00021F57">
        <w:rPr>
          <w:rFonts w:ascii="Perpetua" w:hAnsi="Perpetua"/>
          <w:b/>
          <w:spacing w:val="-3"/>
          <w:lang w:val="fr-FR"/>
        </w:rPr>
        <w:t>L</w:t>
      </w:r>
      <w:r>
        <w:rPr>
          <w:rFonts w:ascii="Perpetua" w:hAnsi="Perpetua"/>
          <w:spacing w:val="-3"/>
          <w:lang w:val="fr-FR"/>
        </w:rPr>
        <w:t xml:space="preserve">aeken – </w:t>
      </w:r>
      <w:r>
        <w:rPr>
          <w:rFonts w:ascii="Perpetua" w:hAnsi="Perpetua"/>
          <w:i/>
          <w:spacing w:val="-3"/>
          <w:lang w:val="fr-FR"/>
        </w:rPr>
        <w:t>Equipe 2</w:t>
      </w:r>
      <w:r>
        <w:rPr>
          <w:rFonts w:ascii="Perpetua" w:hAnsi="Perpetua"/>
          <w:spacing w:val="-3"/>
          <w:lang w:val="fr-FR"/>
        </w:rPr>
        <w:tab/>
      </w:r>
      <w:r w:rsidRPr="003702BA">
        <w:rPr>
          <w:rFonts w:ascii="Perpetua" w:hAnsi="Perpetua"/>
          <w:b/>
          <w:spacing w:val="-3"/>
          <w:lang w:val="fr-FR"/>
        </w:rPr>
        <w:t>ARGL2</w:t>
      </w:r>
      <w:r w:rsidRPr="00477557">
        <w:rPr>
          <w:rFonts w:ascii="Perpetua" w:hAnsi="Perpetua"/>
          <w:spacing w:val="-3"/>
          <w:lang w:val="fr-FR"/>
        </w:rPr>
        <w:tab/>
      </w:r>
      <w:r w:rsidR="00C13605">
        <w:rPr>
          <w:rFonts w:ascii="Perpetua" w:hAnsi="Perpetua"/>
          <w:spacing w:val="-3"/>
          <w:lang w:val="fr-FR"/>
        </w:rPr>
        <w:t>ES-SALEHY Mohamed</w:t>
      </w:r>
    </w:p>
    <w:p w:rsidR="00C13605" w:rsidRDefault="00C13605" w:rsidP="00C13605">
      <w:pPr>
        <w:tabs>
          <w:tab w:val="left" w:pos="-720"/>
          <w:tab w:val="left" w:pos="426"/>
          <w:tab w:val="left" w:pos="1418"/>
          <w:tab w:val="left" w:pos="5387"/>
          <w:tab w:val="left" w:pos="6804"/>
        </w:tabs>
        <w:suppressAutoHyphens/>
        <w:spacing w:after="0" w:line="240" w:lineRule="auto"/>
        <w:ind w:rightChars="-258" w:right="-568"/>
        <w:rPr>
          <w:rFonts w:ascii="Perpetua" w:hAnsi="Perpetua"/>
          <w:spacing w:val="-3"/>
          <w:lang w:val="fr-FR"/>
        </w:rPr>
      </w:pPr>
      <w:r>
        <w:rPr>
          <w:rFonts w:ascii="Perpetua" w:hAnsi="Perpetua"/>
          <w:spacing w:val="-3"/>
          <w:lang w:val="fr-FR"/>
        </w:rPr>
        <w:tab/>
      </w:r>
      <w:r>
        <w:rPr>
          <w:rFonts w:ascii="Perpetua" w:hAnsi="Perpetua"/>
          <w:spacing w:val="-3"/>
          <w:lang w:val="fr-FR"/>
        </w:rPr>
        <w:tab/>
      </w:r>
      <w:r>
        <w:rPr>
          <w:rFonts w:ascii="Perpetua" w:hAnsi="Perpetua"/>
          <w:spacing w:val="-3"/>
          <w:lang w:val="fr-FR"/>
        </w:rPr>
        <w:tab/>
      </w:r>
      <w:r>
        <w:rPr>
          <w:rFonts w:ascii="Perpetua" w:hAnsi="Perpetua"/>
          <w:spacing w:val="-3"/>
          <w:lang w:val="fr-FR"/>
        </w:rPr>
        <w:tab/>
      </w:r>
      <w:r w:rsidR="00460102">
        <w:rPr>
          <w:rFonts w:ascii="Perpetua" w:hAnsi="Perpetua"/>
          <w:spacing w:val="-3"/>
          <w:lang w:val="fr-FR"/>
        </w:rPr>
        <w:t>ANDOUH Mousta</w:t>
      </w:r>
      <w:r>
        <w:rPr>
          <w:rFonts w:ascii="Perpetua" w:hAnsi="Perpetua"/>
          <w:spacing w:val="-3"/>
          <w:lang w:val="fr-FR"/>
        </w:rPr>
        <w:t xml:space="preserve">pha </w:t>
      </w:r>
    </w:p>
    <w:p w:rsidR="00DE7E80" w:rsidRDefault="00DE7E80" w:rsidP="00C13605">
      <w:pPr>
        <w:tabs>
          <w:tab w:val="left" w:pos="-720"/>
          <w:tab w:val="left" w:pos="426"/>
          <w:tab w:val="left" w:pos="1418"/>
          <w:tab w:val="left" w:pos="5387"/>
          <w:tab w:val="left" w:pos="6804"/>
        </w:tabs>
        <w:suppressAutoHyphens/>
        <w:spacing w:after="0" w:line="240" w:lineRule="auto"/>
        <w:ind w:rightChars="-258" w:right="-568"/>
        <w:rPr>
          <w:rFonts w:ascii="Perpetua" w:hAnsi="Perpetua"/>
          <w:spacing w:val="-3"/>
          <w:lang w:val="fr-FR"/>
        </w:rPr>
      </w:pPr>
      <w:r>
        <w:rPr>
          <w:rFonts w:ascii="Perpetua" w:hAnsi="Perpetua"/>
          <w:spacing w:val="-3"/>
          <w:lang w:val="fr-FR"/>
        </w:rPr>
        <w:t xml:space="preserve">FSWBE – </w:t>
      </w:r>
      <w:r w:rsidRPr="007029AD">
        <w:rPr>
          <w:rFonts w:ascii="Perpetua" w:hAnsi="Perpetua"/>
          <w:b/>
          <w:spacing w:val="-3"/>
          <w:lang w:val="fr-FR"/>
        </w:rPr>
        <w:t>A</w:t>
      </w:r>
      <w:r>
        <w:rPr>
          <w:rFonts w:ascii="Perpetua" w:hAnsi="Perpetua"/>
          <w:spacing w:val="-3"/>
          <w:lang w:val="fr-FR"/>
        </w:rPr>
        <w:t>thénée Royal</w:t>
      </w:r>
      <w:r w:rsidRPr="001F0406">
        <w:rPr>
          <w:rFonts w:ascii="Perpetua" w:hAnsi="Perpetua"/>
          <w:spacing w:val="-3"/>
          <w:lang w:val="fr-FR"/>
        </w:rPr>
        <w:t xml:space="preserve"> </w:t>
      </w:r>
      <w:r w:rsidRPr="007029AD">
        <w:rPr>
          <w:rFonts w:ascii="Perpetua" w:hAnsi="Perpetua"/>
          <w:b/>
          <w:spacing w:val="-3"/>
          <w:lang w:val="fr-FR"/>
        </w:rPr>
        <w:t>S</w:t>
      </w:r>
      <w:r w:rsidRPr="001F0406">
        <w:rPr>
          <w:rFonts w:ascii="Perpetua" w:hAnsi="Perpetua"/>
          <w:spacing w:val="-3"/>
          <w:lang w:val="fr-FR"/>
        </w:rPr>
        <w:t xml:space="preserve">erge </w:t>
      </w:r>
      <w:proofErr w:type="spellStart"/>
      <w:r w:rsidRPr="007029AD">
        <w:rPr>
          <w:rFonts w:ascii="Perpetua" w:hAnsi="Perpetua"/>
          <w:b/>
          <w:spacing w:val="-3"/>
          <w:lang w:val="fr-FR"/>
        </w:rPr>
        <w:t>C</w:t>
      </w:r>
      <w:r w:rsidRPr="001F0406">
        <w:rPr>
          <w:rFonts w:ascii="Perpetua" w:hAnsi="Perpetua"/>
          <w:spacing w:val="-3"/>
          <w:lang w:val="fr-FR"/>
        </w:rPr>
        <w:t>reuz</w:t>
      </w:r>
      <w:proofErr w:type="spellEnd"/>
      <w:r w:rsidRPr="001F0406">
        <w:rPr>
          <w:rFonts w:ascii="Perpetua" w:hAnsi="Perpetua"/>
          <w:spacing w:val="-3"/>
          <w:lang w:val="fr-FR"/>
        </w:rPr>
        <w:t xml:space="preserve">, </w:t>
      </w:r>
      <w:r w:rsidRPr="007029AD">
        <w:rPr>
          <w:rFonts w:ascii="Perpetua" w:hAnsi="Perpetua"/>
          <w:b/>
          <w:spacing w:val="-3"/>
          <w:lang w:val="fr-FR"/>
        </w:rPr>
        <w:t>M</w:t>
      </w:r>
      <w:r w:rsidRPr="001F0406">
        <w:rPr>
          <w:rFonts w:ascii="Perpetua" w:hAnsi="Perpetua"/>
          <w:spacing w:val="-3"/>
          <w:lang w:val="fr-FR"/>
        </w:rPr>
        <w:t xml:space="preserve">olenbeek-Saint-Jean </w:t>
      </w:r>
      <w:r w:rsidRPr="001F0406">
        <w:rPr>
          <w:rFonts w:ascii="Perpetua" w:hAnsi="Perpetua"/>
          <w:spacing w:val="-3"/>
          <w:lang w:val="fr-FR"/>
        </w:rPr>
        <w:tab/>
      </w:r>
      <w:r w:rsidRPr="003702BA">
        <w:rPr>
          <w:rFonts w:ascii="Perpetua" w:hAnsi="Perpetua"/>
          <w:b/>
          <w:spacing w:val="-3"/>
          <w:lang w:val="fr-FR"/>
        </w:rPr>
        <w:t>ASCM</w:t>
      </w:r>
      <w:r w:rsidRPr="001F0406">
        <w:rPr>
          <w:rFonts w:ascii="Perpetua" w:hAnsi="Perpetua"/>
          <w:spacing w:val="-3"/>
          <w:lang w:val="fr-FR"/>
        </w:rPr>
        <w:tab/>
        <w:t>LAHIQ Youness</w:t>
      </w:r>
    </w:p>
    <w:p w:rsidR="0036424A" w:rsidRPr="000E1332" w:rsidRDefault="0036424A" w:rsidP="0036424A">
      <w:pPr>
        <w:spacing w:after="0" w:line="240" w:lineRule="auto"/>
        <w:jc w:val="both"/>
        <w:rPr>
          <w:rFonts w:ascii="Perpetua" w:eastAsia="Times New Roman" w:hAnsi="Perpetua" w:cs="Times New Roman"/>
          <w:sz w:val="24"/>
          <w:szCs w:val="24"/>
          <w:lang w:eastAsia="fr-FR"/>
        </w:rPr>
      </w:pPr>
    </w:p>
    <w:p w:rsidR="00E76B81" w:rsidRPr="006038AE" w:rsidRDefault="00E76B81" w:rsidP="000E1332">
      <w:pPr>
        <w:tabs>
          <w:tab w:val="left" w:pos="-720"/>
        </w:tabs>
        <w:suppressAutoHyphens/>
        <w:spacing w:after="0"/>
        <w:ind w:right="-46"/>
        <w:jc w:val="both"/>
        <w:rPr>
          <w:rFonts w:ascii="Perpetua" w:hAnsi="Perpetua"/>
          <w:b/>
          <w:iCs/>
          <w:spacing w:val="-3"/>
          <w:u w:val="single"/>
        </w:rPr>
      </w:pPr>
      <w:r w:rsidRPr="006038AE">
        <w:rPr>
          <w:rFonts w:ascii="Perpetua" w:hAnsi="Perpetua"/>
          <w:b/>
          <w:iCs/>
          <w:spacing w:val="-3"/>
          <w:u w:val="single"/>
        </w:rPr>
        <w:t>Résultats des rencontres</w:t>
      </w:r>
    </w:p>
    <w:tbl>
      <w:tblPr>
        <w:tblW w:w="680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402"/>
        <w:gridCol w:w="3402"/>
      </w:tblGrid>
      <w:tr w:rsidR="00DE7E80" w:rsidRPr="00763CB5" w:rsidTr="00972DC7">
        <w:trPr>
          <w:trHeight w:val="425"/>
        </w:trPr>
        <w:tc>
          <w:tcPr>
            <w:tcW w:w="340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E7E80" w:rsidRPr="00ED25C6" w:rsidRDefault="00A9167A" w:rsidP="00AE4AB7">
            <w:pPr>
              <w:tabs>
                <w:tab w:val="left" w:pos="1554"/>
              </w:tabs>
              <w:spacing w:after="0"/>
              <w:rPr>
                <w:rFonts w:ascii="Perpetua" w:hAnsi="Perpetua"/>
                <w:sz w:val="20"/>
                <w:lang w:val="fr-FR"/>
              </w:rPr>
            </w:pPr>
            <w:r>
              <w:rPr>
                <w:rFonts w:ascii="Perpetua" w:eastAsia="Times New Roman" w:hAnsi="Perpetua" w:cs="Times New Roman"/>
                <w:sz w:val="20"/>
                <w:szCs w:val="20"/>
                <w:lang w:val="fr-FR" w:eastAsia="fr-FR"/>
              </w:rPr>
              <w:t xml:space="preserve">ISDS – </w:t>
            </w:r>
            <w:r w:rsidRPr="00C13605">
              <w:rPr>
                <w:rFonts w:ascii="Perpetua" w:eastAsia="Times New Roman" w:hAnsi="Perpetua" w:cs="Times New Roman"/>
                <w:b/>
                <w:sz w:val="20"/>
                <w:szCs w:val="20"/>
                <w:lang w:val="fr-FR" w:eastAsia="fr-FR"/>
              </w:rPr>
              <w:t xml:space="preserve">ASCM </w:t>
            </w:r>
            <w:r w:rsidR="00DE7E80">
              <w:rPr>
                <w:rFonts w:ascii="Perpetua" w:eastAsia="Times New Roman" w:hAnsi="Perpetua" w:cs="Times New Roman"/>
                <w:sz w:val="20"/>
                <w:szCs w:val="20"/>
                <w:lang w:val="fr-FR" w:eastAsia="fr-FR"/>
              </w:rPr>
              <w:t xml:space="preserve"> </w:t>
            </w:r>
            <w:r w:rsidR="00DE7E80" w:rsidRPr="00ED25C6">
              <w:rPr>
                <w:rFonts w:ascii="Perpetua" w:eastAsia="Times New Roman" w:hAnsi="Perpetua" w:cs="Times New Roman"/>
                <w:sz w:val="20"/>
                <w:szCs w:val="20"/>
                <w:lang w:val="fr-FR" w:eastAsia="fr-FR"/>
              </w:rPr>
              <w:tab/>
            </w:r>
            <w:r w:rsidR="00DE7E80" w:rsidRPr="00ED25C6">
              <w:rPr>
                <w:rFonts w:ascii="Perpetua" w:hAnsi="Perpetua"/>
                <w:sz w:val="20"/>
                <w:lang w:val="fr-FR"/>
              </w:rPr>
              <w:tab/>
            </w:r>
            <w:r w:rsidR="00C13605">
              <w:rPr>
                <w:rFonts w:ascii="Perpetua" w:hAnsi="Perpetua"/>
                <w:sz w:val="20"/>
                <w:lang w:val="fr-FR"/>
              </w:rPr>
              <w:t>1 – 3</w:t>
            </w:r>
            <w:r w:rsidR="00DE7E80">
              <w:rPr>
                <w:rFonts w:ascii="Perpetua" w:hAnsi="Perpetua"/>
                <w:sz w:val="20"/>
                <w:lang w:val="fr-FR"/>
              </w:rPr>
              <w:t xml:space="preserve"> </w:t>
            </w:r>
            <w:r w:rsidR="00DE7E80" w:rsidRPr="00ED25C6">
              <w:rPr>
                <w:rFonts w:ascii="Perpetua" w:hAnsi="Perpetua"/>
                <w:sz w:val="20"/>
                <w:lang w:val="fr-FR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E7E80" w:rsidRDefault="00A9167A" w:rsidP="0013229F">
            <w:pPr>
              <w:tabs>
                <w:tab w:val="left" w:pos="1564"/>
              </w:tabs>
              <w:spacing w:after="0"/>
              <w:rPr>
                <w:rFonts w:ascii="Perpetua" w:eastAsia="Times New Roman" w:hAnsi="Perpetua" w:cs="Times New Roman"/>
                <w:sz w:val="20"/>
                <w:szCs w:val="20"/>
                <w:lang w:val="fr-FR" w:eastAsia="fr-FR"/>
              </w:rPr>
            </w:pPr>
            <w:r w:rsidRPr="00C13605">
              <w:rPr>
                <w:rFonts w:ascii="Perpetua" w:eastAsia="Times New Roman" w:hAnsi="Perpetua" w:cs="Times New Roman"/>
                <w:b/>
                <w:sz w:val="20"/>
                <w:szCs w:val="20"/>
                <w:lang w:eastAsia="fr-FR"/>
              </w:rPr>
              <w:t>ARGL1</w:t>
            </w:r>
            <w:r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– ARGL2 </w:t>
            </w:r>
            <w:r w:rsidR="00C13605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</w:t>
            </w:r>
            <w:r w:rsidR="00C13605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ab/>
            </w:r>
            <w:r w:rsidR="00C13605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ab/>
              <w:t>1 – 0</w:t>
            </w:r>
            <w:r w:rsidR="00DE7E80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DE7E80" w:rsidRPr="00763CB5" w:rsidTr="00972DC7">
        <w:trPr>
          <w:trHeight w:val="425"/>
        </w:trPr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DE7E80" w:rsidRDefault="00A9167A" w:rsidP="00AE4AB7">
            <w:pPr>
              <w:tabs>
                <w:tab w:val="left" w:pos="1554"/>
              </w:tabs>
              <w:spacing w:after="0"/>
              <w:rPr>
                <w:rFonts w:ascii="Perpetua" w:hAnsi="Perpetua"/>
                <w:sz w:val="20"/>
                <w:lang w:val="fr-FR"/>
              </w:rPr>
            </w:pPr>
            <w:r>
              <w:rPr>
                <w:rFonts w:ascii="Perpetua" w:hAnsi="Perpetua"/>
                <w:sz w:val="20"/>
                <w:lang w:val="fr-FR"/>
              </w:rPr>
              <w:t xml:space="preserve">ARGL2 – </w:t>
            </w:r>
            <w:r w:rsidRPr="00C13605">
              <w:rPr>
                <w:rFonts w:ascii="Perpetua" w:hAnsi="Perpetua"/>
                <w:b/>
                <w:sz w:val="20"/>
                <w:lang w:val="fr-FR"/>
              </w:rPr>
              <w:t>ASCM</w:t>
            </w:r>
            <w:r>
              <w:rPr>
                <w:rFonts w:ascii="Perpetua" w:hAnsi="Perpetua"/>
                <w:sz w:val="20"/>
                <w:lang w:val="fr-FR"/>
              </w:rPr>
              <w:t xml:space="preserve"> </w:t>
            </w:r>
            <w:r w:rsidR="00C13605">
              <w:rPr>
                <w:rFonts w:ascii="Perpetua" w:hAnsi="Perpetua"/>
                <w:sz w:val="20"/>
                <w:lang w:val="fr-FR"/>
              </w:rPr>
              <w:tab/>
            </w:r>
            <w:r w:rsidR="00C13605">
              <w:rPr>
                <w:rFonts w:ascii="Perpetua" w:hAnsi="Perpetua"/>
                <w:sz w:val="20"/>
                <w:lang w:val="fr-FR"/>
              </w:rPr>
              <w:tab/>
              <w:t xml:space="preserve">1 – 9 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DE7E80" w:rsidRDefault="00A9167A" w:rsidP="00AE4AB7">
            <w:pPr>
              <w:tabs>
                <w:tab w:val="left" w:pos="1554"/>
              </w:tabs>
              <w:spacing w:after="0"/>
              <w:rPr>
                <w:rFonts w:ascii="Perpetua" w:hAnsi="Perpetua"/>
                <w:sz w:val="20"/>
                <w:lang w:val="fr-FR"/>
              </w:rPr>
            </w:pPr>
            <w:r>
              <w:rPr>
                <w:rFonts w:ascii="Perpetua" w:hAnsi="Perpetua"/>
                <w:sz w:val="20"/>
                <w:lang w:val="fr-FR"/>
              </w:rPr>
              <w:t xml:space="preserve">ARGL1 – </w:t>
            </w:r>
            <w:r w:rsidRPr="00C13605">
              <w:rPr>
                <w:rFonts w:ascii="Perpetua" w:hAnsi="Perpetua"/>
                <w:b/>
                <w:sz w:val="20"/>
                <w:lang w:val="fr-FR"/>
              </w:rPr>
              <w:t>LBSW</w:t>
            </w:r>
            <w:r>
              <w:rPr>
                <w:rFonts w:ascii="Perpetua" w:hAnsi="Perpetua"/>
                <w:sz w:val="20"/>
                <w:lang w:val="fr-FR"/>
              </w:rPr>
              <w:t xml:space="preserve"> </w:t>
            </w:r>
            <w:r w:rsidR="00C13605">
              <w:rPr>
                <w:rFonts w:ascii="Perpetua" w:hAnsi="Perpetua"/>
                <w:sz w:val="20"/>
                <w:lang w:val="fr-FR"/>
              </w:rPr>
              <w:tab/>
            </w:r>
            <w:r w:rsidR="00C13605">
              <w:rPr>
                <w:rFonts w:ascii="Perpetua" w:hAnsi="Perpetua"/>
                <w:sz w:val="20"/>
                <w:lang w:val="fr-FR"/>
              </w:rPr>
              <w:tab/>
              <w:t xml:space="preserve">0 – 1 </w:t>
            </w:r>
          </w:p>
        </w:tc>
      </w:tr>
      <w:tr w:rsidR="00DE7E80" w:rsidRPr="00763CB5" w:rsidTr="00972DC7">
        <w:trPr>
          <w:trHeight w:val="425"/>
        </w:trPr>
        <w:tc>
          <w:tcPr>
            <w:tcW w:w="3402" w:type="dxa"/>
            <w:vAlign w:val="center"/>
          </w:tcPr>
          <w:p w:rsidR="00DE7E80" w:rsidRDefault="00A9167A" w:rsidP="00AE4AB7">
            <w:pPr>
              <w:tabs>
                <w:tab w:val="left" w:pos="1554"/>
              </w:tabs>
              <w:spacing w:after="0"/>
              <w:rPr>
                <w:rFonts w:ascii="Perpetua" w:hAnsi="Perpetua"/>
                <w:sz w:val="20"/>
                <w:lang w:val="fr-FR"/>
              </w:rPr>
            </w:pPr>
            <w:r>
              <w:rPr>
                <w:rFonts w:ascii="Perpetua" w:hAnsi="Perpetua"/>
                <w:sz w:val="20"/>
                <w:lang w:val="fr-FR"/>
              </w:rPr>
              <w:t xml:space="preserve">ARGL2 – </w:t>
            </w:r>
            <w:r w:rsidRPr="00C13605">
              <w:rPr>
                <w:rFonts w:ascii="Perpetua" w:hAnsi="Perpetua"/>
                <w:b/>
                <w:sz w:val="20"/>
                <w:lang w:val="fr-FR"/>
              </w:rPr>
              <w:t xml:space="preserve">ISDS </w:t>
            </w:r>
            <w:r w:rsidR="00C13605">
              <w:rPr>
                <w:rFonts w:ascii="Perpetua" w:hAnsi="Perpetua"/>
                <w:sz w:val="20"/>
                <w:lang w:val="fr-FR"/>
              </w:rPr>
              <w:tab/>
            </w:r>
            <w:r w:rsidR="00C13605">
              <w:rPr>
                <w:rFonts w:ascii="Perpetua" w:hAnsi="Perpetua"/>
                <w:sz w:val="20"/>
                <w:lang w:val="fr-FR"/>
              </w:rPr>
              <w:tab/>
              <w:t xml:space="preserve">1 – 8 </w:t>
            </w:r>
          </w:p>
        </w:tc>
        <w:tc>
          <w:tcPr>
            <w:tcW w:w="3402" w:type="dxa"/>
            <w:vAlign w:val="center"/>
          </w:tcPr>
          <w:p w:rsidR="00DE7E80" w:rsidRDefault="00A9167A" w:rsidP="00AE4AB7">
            <w:pPr>
              <w:tabs>
                <w:tab w:val="left" w:pos="1554"/>
              </w:tabs>
              <w:spacing w:after="0"/>
              <w:rPr>
                <w:rFonts w:ascii="Perpetua" w:hAnsi="Perpetua"/>
                <w:sz w:val="20"/>
                <w:lang w:val="fr-FR"/>
              </w:rPr>
            </w:pPr>
            <w:r>
              <w:rPr>
                <w:rFonts w:ascii="Perpetua" w:hAnsi="Perpetua"/>
                <w:sz w:val="20"/>
                <w:lang w:val="fr-FR"/>
              </w:rPr>
              <w:t xml:space="preserve">ASCM – </w:t>
            </w:r>
            <w:r w:rsidRPr="00C13605">
              <w:rPr>
                <w:rFonts w:ascii="Perpetua" w:hAnsi="Perpetua"/>
                <w:b/>
                <w:sz w:val="20"/>
                <w:lang w:val="fr-FR"/>
              </w:rPr>
              <w:t>LBSW</w:t>
            </w:r>
            <w:r>
              <w:rPr>
                <w:rFonts w:ascii="Perpetua" w:hAnsi="Perpetua"/>
                <w:sz w:val="20"/>
                <w:lang w:val="fr-FR"/>
              </w:rPr>
              <w:t xml:space="preserve"> </w:t>
            </w:r>
            <w:r w:rsidR="00C13605">
              <w:rPr>
                <w:rFonts w:ascii="Perpetua" w:hAnsi="Perpetua"/>
                <w:sz w:val="20"/>
                <w:lang w:val="fr-FR"/>
              </w:rPr>
              <w:tab/>
            </w:r>
            <w:r w:rsidR="00C13605">
              <w:rPr>
                <w:rFonts w:ascii="Perpetua" w:hAnsi="Perpetua"/>
                <w:sz w:val="20"/>
                <w:lang w:val="fr-FR"/>
              </w:rPr>
              <w:tab/>
              <w:t xml:space="preserve">0 – 1 </w:t>
            </w:r>
          </w:p>
        </w:tc>
      </w:tr>
      <w:tr w:rsidR="00DE7E80" w:rsidRPr="00763CB5" w:rsidTr="00972DC7">
        <w:trPr>
          <w:trHeight w:val="425"/>
        </w:trPr>
        <w:tc>
          <w:tcPr>
            <w:tcW w:w="3402" w:type="dxa"/>
            <w:vAlign w:val="center"/>
          </w:tcPr>
          <w:p w:rsidR="00DE7E80" w:rsidRDefault="00A9167A" w:rsidP="00AE4AB7">
            <w:pPr>
              <w:tabs>
                <w:tab w:val="left" w:pos="1554"/>
              </w:tabs>
              <w:spacing w:after="0"/>
              <w:rPr>
                <w:rFonts w:ascii="Perpetua" w:hAnsi="Perpetua"/>
                <w:sz w:val="20"/>
                <w:lang w:val="fr-FR"/>
              </w:rPr>
            </w:pPr>
            <w:r>
              <w:rPr>
                <w:rFonts w:ascii="Perpetua" w:hAnsi="Perpetua"/>
                <w:sz w:val="20"/>
                <w:lang w:val="fr-FR"/>
              </w:rPr>
              <w:t xml:space="preserve">ARGL2 – </w:t>
            </w:r>
            <w:r w:rsidRPr="00C13605">
              <w:rPr>
                <w:rFonts w:ascii="Perpetua" w:hAnsi="Perpetua"/>
                <w:b/>
                <w:sz w:val="20"/>
                <w:lang w:val="fr-FR"/>
              </w:rPr>
              <w:t xml:space="preserve">LBSW </w:t>
            </w:r>
            <w:r w:rsidR="00C13605">
              <w:rPr>
                <w:rFonts w:ascii="Perpetua" w:hAnsi="Perpetua"/>
                <w:sz w:val="20"/>
                <w:lang w:val="fr-FR"/>
              </w:rPr>
              <w:tab/>
            </w:r>
            <w:r w:rsidR="00C13605">
              <w:rPr>
                <w:rFonts w:ascii="Perpetua" w:hAnsi="Perpetua"/>
                <w:sz w:val="20"/>
                <w:lang w:val="fr-FR"/>
              </w:rPr>
              <w:tab/>
              <w:t xml:space="preserve">0 – 6 </w:t>
            </w:r>
          </w:p>
        </w:tc>
        <w:tc>
          <w:tcPr>
            <w:tcW w:w="3402" w:type="dxa"/>
            <w:vAlign w:val="center"/>
          </w:tcPr>
          <w:p w:rsidR="00DE7E80" w:rsidRDefault="00A9167A" w:rsidP="00AE4AB7">
            <w:pPr>
              <w:tabs>
                <w:tab w:val="left" w:pos="1554"/>
              </w:tabs>
              <w:spacing w:after="0"/>
              <w:rPr>
                <w:rFonts w:ascii="Perpetua" w:hAnsi="Perpetua"/>
                <w:sz w:val="20"/>
                <w:lang w:val="fr-FR"/>
              </w:rPr>
            </w:pPr>
            <w:r>
              <w:rPr>
                <w:rFonts w:ascii="Perpetua" w:hAnsi="Perpetua"/>
                <w:sz w:val="20"/>
                <w:lang w:val="fr-FR"/>
              </w:rPr>
              <w:t xml:space="preserve">ARGL1 – </w:t>
            </w:r>
            <w:r w:rsidRPr="00C13605">
              <w:rPr>
                <w:rFonts w:ascii="Perpetua" w:hAnsi="Perpetua"/>
                <w:b/>
                <w:sz w:val="20"/>
                <w:lang w:val="fr-FR"/>
              </w:rPr>
              <w:t xml:space="preserve">ISDS </w:t>
            </w:r>
            <w:r w:rsidR="00C13605">
              <w:rPr>
                <w:rFonts w:ascii="Perpetua" w:hAnsi="Perpetua"/>
                <w:sz w:val="20"/>
                <w:lang w:val="fr-FR"/>
              </w:rPr>
              <w:tab/>
            </w:r>
            <w:r w:rsidR="00C13605">
              <w:rPr>
                <w:rFonts w:ascii="Perpetua" w:hAnsi="Perpetua"/>
                <w:sz w:val="20"/>
                <w:lang w:val="fr-FR"/>
              </w:rPr>
              <w:tab/>
              <w:t xml:space="preserve">0 – 4 </w:t>
            </w:r>
          </w:p>
        </w:tc>
      </w:tr>
      <w:tr w:rsidR="00DE7E80" w:rsidRPr="00763CB5" w:rsidTr="00972DC7">
        <w:trPr>
          <w:trHeight w:val="425"/>
        </w:trPr>
        <w:tc>
          <w:tcPr>
            <w:tcW w:w="3402" w:type="dxa"/>
            <w:vAlign w:val="center"/>
          </w:tcPr>
          <w:p w:rsidR="00DE7E80" w:rsidRDefault="00A9167A" w:rsidP="00AE4AB7">
            <w:pPr>
              <w:tabs>
                <w:tab w:val="left" w:pos="1554"/>
              </w:tabs>
              <w:spacing w:after="0"/>
              <w:rPr>
                <w:rFonts w:ascii="Perpetua" w:hAnsi="Perpetua"/>
                <w:sz w:val="20"/>
                <w:lang w:val="fr-FR"/>
              </w:rPr>
            </w:pPr>
            <w:r>
              <w:rPr>
                <w:rFonts w:ascii="Perpetua" w:hAnsi="Perpetua"/>
                <w:sz w:val="20"/>
                <w:lang w:val="fr-FR"/>
              </w:rPr>
              <w:t xml:space="preserve">ISDS – LBSW </w:t>
            </w:r>
            <w:r w:rsidR="00C13605">
              <w:rPr>
                <w:rFonts w:ascii="Perpetua" w:hAnsi="Perpetua"/>
                <w:sz w:val="20"/>
                <w:lang w:val="fr-FR"/>
              </w:rPr>
              <w:tab/>
            </w:r>
            <w:r w:rsidR="00C13605">
              <w:rPr>
                <w:rFonts w:ascii="Perpetua" w:hAnsi="Perpetua"/>
                <w:sz w:val="20"/>
                <w:lang w:val="fr-FR"/>
              </w:rPr>
              <w:tab/>
              <w:t xml:space="preserve">1 – 1 </w:t>
            </w:r>
          </w:p>
        </w:tc>
        <w:tc>
          <w:tcPr>
            <w:tcW w:w="3402" w:type="dxa"/>
            <w:vAlign w:val="center"/>
          </w:tcPr>
          <w:p w:rsidR="00DE7E80" w:rsidRDefault="00A9167A" w:rsidP="00AE4AB7">
            <w:pPr>
              <w:tabs>
                <w:tab w:val="left" w:pos="1554"/>
              </w:tabs>
              <w:spacing w:after="0"/>
              <w:rPr>
                <w:rFonts w:ascii="Perpetua" w:hAnsi="Perpetua"/>
                <w:sz w:val="20"/>
                <w:lang w:val="fr-FR"/>
              </w:rPr>
            </w:pPr>
            <w:r>
              <w:rPr>
                <w:rFonts w:ascii="Perpetua" w:hAnsi="Perpetua"/>
                <w:sz w:val="20"/>
                <w:lang w:val="fr-FR"/>
              </w:rPr>
              <w:t xml:space="preserve">ARGL1 – </w:t>
            </w:r>
            <w:r w:rsidRPr="00C13605">
              <w:rPr>
                <w:rFonts w:ascii="Perpetua" w:hAnsi="Perpetua"/>
                <w:b/>
                <w:sz w:val="20"/>
                <w:lang w:val="fr-FR"/>
              </w:rPr>
              <w:t>ASCM</w:t>
            </w:r>
            <w:r>
              <w:rPr>
                <w:rFonts w:ascii="Perpetua" w:hAnsi="Perpetua"/>
                <w:sz w:val="20"/>
                <w:lang w:val="fr-FR"/>
              </w:rPr>
              <w:t xml:space="preserve"> </w:t>
            </w:r>
            <w:r w:rsidR="00C13605">
              <w:rPr>
                <w:rFonts w:ascii="Perpetua" w:hAnsi="Perpetua"/>
                <w:sz w:val="20"/>
                <w:lang w:val="fr-FR"/>
              </w:rPr>
              <w:tab/>
            </w:r>
            <w:r w:rsidR="00C13605">
              <w:rPr>
                <w:rFonts w:ascii="Perpetua" w:hAnsi="Perpetua"/>
                <w:sz w:val="20"/>
                <w:lang w:val="fr-FR"/>
              </w:rPr>
              <w:tab/>
              <w:t xml:space="preserve">0 – 5 </w:t>
            </w:r>
          </w:p>
        </w:tc>
      </w:tr>
    </w:tbl>
    <w:p w:rsidR="00E76B81" w:rsidRDefault="00E76B81" w:rsidP="000E1332">
      <w:pPr>
        <w:tabs>
          <w:tab w:val="left" w:pos="-720"/>
        </w:tabs>
        <w:suppressAutoHyphens/>
        <w:spacing w:after="0"/>
        <w:ind w:right="-46"/>
        <w:jc w:val="both"/>
        <w:rPr>
          <w:rFonts w:ascii="Perpetua" w:hAnsi="Perpetua"/>
          <w:iCs/>
          <w:spacing w:val="-3"/>
          <w:sz w:val="24"/>
          <w:szCs w:val="24"/>
          <w:u w:val="single"/>
        </w:rPr>
      </w:pPr>
    </w:p>
    <w:p w:rsidR="00456188" w:rsidRPr="00456188" w:rsidRDefault="00456188" w:rsidP="000E1332">
      <w:pPr>
        <w:tabs>
          <w:tab w:val="left" w:pos="-720"/>
        </w:tabs>
        <w:suppressAutoHyphens/>
        <w:spacing w:after="0"/>
        <w:ind w:right="-46"/>
        <w:jc w:val="both"/>
        <w:rPr>
          <w:rFonts w:ascii="Perpetua" w:hAnsi="Perpetua"/>
          <w:b/>
          <w:iCs/>
          <w:spacing w:val="-3"/>
          <w:u w:val="single"/>
        </w:rPr>
      </w:pPr>
      <w:r w:rsidRPr="00456188">
        <w:rPr>
          <w:rFonts w:ascii="Perpetua" w:hAnsi="Perpetua"/>
          <w:b/>
          <w:iCs/>
          <w:spacing w:val="-3"/>
          <w:u w:val="single"/>
        </w:rPr>
        <w:t>Classement</w:t>
      </w:r>
    </w:p>
    <w:tbl>
      <w:tblPr>
        <w:tblW w:w="97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957"/>
        <w:gridCol w:w="958"/>
        <w:gridCol w:w="958"/>
        <w:gridCol w:w="958"/>
        <w:gridCol w:w="957"/>
        <w:gridCol w:w="958"/>
        <w:gridCol w:w="958"/>
        <w:gridCol w:w="958"/>
      </w:tblGrid>
      <w:tr w:rsidR="00E76B81" w:rsidRPr="00716C37" w:rsidTr="00972DC7">
        <w:trPr>
          <w:trHeight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81" w:rsidRPr="00582B2D" w:rsidRDefault="00E76B81" w:rsidP="00907A1C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582B2D">
              <w:rPr>
                <w:rFonts w:ascii="Perpetua" w:hAnsi="Perpetua"/>
                <w:b/>
                <w:sz w:val="20"/>
              </w:rPr>
              <w:t>Pl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81" w:rsidRPr="00582B2D" w:rsidRDefault="00E76B81" w:rsidP="00907A1C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582B2D">
              <w:rPr>
                <w:rFonts w:ascii="Perpetua" w:hAnsi="Perpetua"/>
                <w:b/>
                <w:sz w:val="20"/>
              </w:rPr>
              <w:t>Sigle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81" w:rsidRPr="00582B2D" w:rsidRDefault="00E76B81" w:rsidP="00907A1C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582B2D">
              <w:rPr>
                <w:rFonts w:ascii="Perpetua" w:hAnsi="Perpetua"/>
                <w:b/>
                <w:sz w:val="20"/>
              </w:rPr>
              <w:t>J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81" w:rsidRPr="00582B2D" w:rsidRDefault="00E76B81" w:rsidP="00907A1C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582B2D">
              <w:rPr>
                <w:rFonts w:ascii="Perpetua" w:hAnsi="Perpetua"/>
                <w:b/>
                <w:sz w:val="20"/>
              </w:rPr>
              <w:t>V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81" w:rsidRPr="00582B2D" w:rsidRDefault="00E76B81" w:rsidP="00907A1C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582B2D">
              <w:rPr>
                <w:rFonts w:ascii="Perpetua" w:hAnsi="Perpetua"/>
                <w:b/>
                <w:sz w:val="20"/>
              </w:rPr>
              <w:t>D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81" w:rsidRPr="00582B2D" w:rsidRDefault="00E76B81" w:rsidP="00907A1C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582B2D">
              <w:rPr>
                <w:rFonts w:ascii="Perpetua" w:hAnsi="Perpetua"/>
                <w:b/>
                <w:sz w:val="20"/>
              </w:rPr>
              <w:t>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81" w:rsidRPr="00582B2D" w:rsidRDefault="00E76B81" w:rsidP="00907A1C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582B2D">
              <w:rPr>
                <w:rFonts w:ascii="Perpetua" w:hAnsi="Perpetua"/>
                <w:b/>
                <w:sz w:val="20"/>
              </w:rPr>
              <w:t>FF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81" w:rsidRPr="00582B2D" w:rsidRDefault="00E76B81" w:rsidP="00907A1C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>
              <w:rPr>
                <w:rFonts w:ascii="Perpetua" w:hAnsi="Perpetua"/>
                <w:b/>
                <w:sz w:val="20"/>
              </w:rPr>
              <w:t>P</w:t>
            </w:r>
            <w:r w:rsidRPr="00582B2D">
              <w:rPr>
                <w:rFonts w:ascii="Perpetua" w:hAnsi="Perpetua"/>
                <w:b/>
                <w:sz w:val="20"/>
              </w:rPr>
              <w:t>our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81" w:rsidRPr="00582B2D" w:rsidRDefault="00E76B81" w:rsidP="00907A1C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>
              <w:rPr>
                <w:rFonts w:ascii="Perpetua" w:hAnsi="Perpetua"/>
                <w:b/>
                <w:sz w:val="20"/>
              </w:rPr>
              <w:t>C</w:t>
            </w:r>
            <w:r w:rsidRPr="00582B2D">
              <w:rPr>
                <w:rFonts w:ascii="Perpetua" w:hAnsi="Perpetua"/>
                <w:b/>
                <w:sz w:val="20"/>
              </w:rPr>
              <w:t>ontre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81" w:rsidRPr="00582B2D" w:rsidRDefault="00E76B81" w:rsidP="00907A1C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582B2D">
              <w:rPr>
                <w:rFonts w:ascii="Perpetua" w:hAnsi="Perpetua"/>
                <w:b/>
                <w:sz w:val="20"/>
              </w:rPr>
              <w:t>Points</w:t>
            </w:r>
          </w:p>
        </w:tc>
      </w:tr>
      <w:tr w:rsidR="00E76B81" w:rsidRPr="00716C37" w:rsidTr="00972DC7">
        <w:trPr>
          <w:trHeight w:hRule="exact" w:val="3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B81" w:rsidRPr="00CA2E34" w:rsidRDefault="00E76B81" w:rsidP="00907A1C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CA2E34">
              <w:rPr>
                <w:rFonts w:ascii="Perpetua" w:hAnsi="Perpetua"/>
                <w:b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B81" w:rsidRPr="00582B2D" w:rsidRDefault="00D67130" w:rsidP="00AE4AB7">
            <w:pPr>
              <w:pStyle w:val="Titre6"/>
              <w:spacing w:before="40" w:after="40"/>
              <w:jc w:val="center"/>
              <w:rPr>
                <w:rFonts w:ascii="Perpetua" w:hAnsi="Perpetua"/>
                <w:b w:val="0"/>
                <w:sz w:val="20"/>
                <w:szCs w:val="20"/>
              </w:rPr>
            </w:pPr>
            <w:r>
              <w:rPr>
                <w:rFonts w:ascii="Perpetua" w:hAnsi="Perpetua"/>
                <w:sz w:val="20"/>
              </w:rPr>
              <w:t>LBSW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B81" w:rsidRPr="00582B2D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B81" w:rsidRPr="00582B2D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B81" w:rsidRPr="00582B2D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B81" w:rsidRPr="00582B2D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B81" w:rsidRPr="00582B2D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B81" w:rsidRPr="00582B2D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B81" w:rsidRPr="00582B2D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B81" w:rsidRPr="00582B2D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11</w:t>
            </w:r>
          </w:p>
        </w:tc>
      </w:tr>
      <w:tr w:rsidR="00E76B81" w:rsidRPr="00716C37" w:rsidTr="00972DC7">
        <w:trPr>
          <w:trHeight w:hRule="exact" w:val="369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B81" w:rsidRPr="00582B2D" w:rsidRDefault="00E76B81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 w:rsidRPr="00582B2D"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B81" w:rsidRPr="00415717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ASCM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B81" w:rsidRPr="00582B2D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4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B81" w:rsidRPr="00582B2D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3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B81" w:rsidRPr="00582B2D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B81" w:rsidRPr="00582B2D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B81" w:rsidRPr="00582B2D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B81" w:rsidRPr="00582B2D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17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B81" w:rsidRPr="00582B2D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3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B81" w:rsidRPr="00582B2D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10</w:t>
            </w:r>
          </w:p>
        </w:tc>
      </w:tr>
      <w:tr w:rsidR="00E76B81" w:rsidRPr="00716C37" w:rsidTr="00972DC7">
        <w:trPr>
          <w:trHeight w:hRule="exact" w:val="369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B81" w:rsidRDefault="00635A82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3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B81" w:rsidRDefault="00D67130" w:rsidP="006E3BE4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eastAsia="Times New Roman" w:hAnsi="Perpetua" w:cs="Times New Roman"/>
                <w:lang w:val="fr-FR" w:eastAsia="fr-FR"/>
              </w:rPr>
              <w:t>ISDS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B81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4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B81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B81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B81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B81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B81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14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B81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5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B81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9</w:t>
            </w:r>
          </w:p>
        </w:tc>
      </w:tr>
      <w:tr w:rsidR="005F72A1" w:rsidRPr="00716C37" w:rsidTr="00972DC7">
        <w:trPr>
          <w:trHeight w:hRule="exact" w:val="369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72A1" w:rsidRDefault="005F72A1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4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72A1" w:rsidRDefault="00D67130" w:rsidP="006E3BE4">
            <w:pPr>
              <w:spacing w:before="40" w:after="40"/>
              <w:jc w:val="center"/>
              <w:rPr>
                <w:rFonts w:ascii="Perpetua" w:eastAsia="Times New Roman" w:hAnsi="Perpetua" w:cs="Times New Roman"/>
                <w:lang w:val="fr-FR" w:eastAsia="fr-FR"/>
              </w:rPr>
            </w:pPr>
            <w:r>
              <w:rPr>
                <w:rFonts w:ascii="Perpetua" w:eastAsia="Times New Roman" w:hAnsi="Perpetua" w:cs="Times New Roman"/>
                <w:lang w:val="fr-FR" w:eastAsia="fr-FR"/>
              </w:rPr>
              <w:t>ARGL1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72A1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4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72A1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72A1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3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72A1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72A1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72A1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72A1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10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72A1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6</w:t>
            </w:r>
          </w:p>
        </w:tc>
      </w:tr>
      <w:tr w:rsidR="005F72A1" w:rsidRPr="00716C37" w:rsidTr="00972DC7">
        <w:trPr>
          <w:trHeight w:hRule="exact" w:val="369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A1" w:rsidRDefault="005F72A1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A1" w:rsidRDefault="00D67130" w:rsidP="006E3BE4">
            <w:pPr>
              <w:spacing w:before="40" w:after="40"/>
              <w:jc w:val="center"/>
              <w:rPr>
                <w:rFonts w:ascii="Perpetua" w:eastAsia="Times New Roman" w:hAnsi="Perpetua" w:cs="Times New Roman"/>
                <w:lang w:val="fr-FR" w:eastAsia="fr-FR"/>
              </w:rPr>
            </w:pPr>
            <w:r>
              <w:rPr>
                <w:rFonts w:ascii="Perpetua" w:eastAsia="Times New Roman" w:hAnsi="Perpetua" w:cs="Times New Roman"/>
                <w:lang w:val="fr-FR" w:eastAsia="fr-FR"/>
              </w:rPr>
              <w:t>ARGL2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A1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4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A1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A1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4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A1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A1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A1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A1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24</w:t>
            </w:r>
          </w:p>
        </w:tc>
        <w:tc>
          <w:tcPr>
            <w:tcW w:w="9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A1" w:rsidRDefault="00D67130" w:rsidP="00907A1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4</w:t>
            </w:r>
          </w:p>
        </w:tc>
      </w:tr>
    </w:tbl>
    <w:p w:rsidR="00E76B81" w:rsidRPr="00456188" w:rsidRDefault="00E76B81" w:rsidP="00456188">
      <w:pPr>
        <w:tabs>
          <w:tab w:val="left" w:pos="-720"/>
        </w:tabs>
        <w:suppressAutoHyphens/>
        <w:spacing w:after="0" w:line="240" w:lineRule="auto"/>
        <w:ind w:right="-46"/>
        <w:jc w:val="both"/>
        <w:rPr>
          <w:rFonts w:ascii="Perpetua" w:hAnsi="Perpetua"/>
          <w:b/>
          <w:iCs/>
          <w:spacing w:val="-3"/>
          <w:sz w:val="24"/>
          <w:szCs w:val="24"/>
          <w:u w:val="single"/>
        </w:rPr>
      </w:pPr>
    </w:p>
    <w:p w:rsidR="000E1332" w:rsidRDefault="0013229F" w:rsidP="0013229F">
      <w:pPr>
        <w:spacing w:after="0"/>
        <w:rPr>
          <w:rFonts w:ascii="Perpetua" w:hAnsi="Perpetua"/>
          <w:b/>
          <w:iCs/>
          <w:spacing w:val="-3"/>
          <w:u w:val="single"/>
        </w:rPr>
      </w:pPr>
      <w:r w:rsidRPr="006038AE">
        <w:rPr>
          <w:rFonts w:ascii="Perpetua" w:hAnsi="Perpetua"/>
          <w:b/>
          <w:iCs/>
          <w:spacing w:val="-3"/>
          <w:u w:val="single"/>
        </w:rPr>
        <w:t>Classement final</w:t>
      </w:r>
    </w:p>
    <w:p w:rsidR="00ED25C6" w:rsidRPr="00ED25C6" w:rsidRDefault="00ED25C6" w:rsidP="0013229F">
      <w:pPr>
        <w:spacing w:after="0"/>
        <w:rPr>
          <w:rFonts w:ascii="Perpetua" w:hAnsi="Perpetua"/>
          <w:iCs/>
          <w:spacing w:val="-3"/>
        </w:rPr>
      </w:pPr>
      <w:r w:rsidRPr="00ED25C6">
        <w:rPr>
          <w:rFonts w:ascii="Perpetua" w:hAnsi="Perpetua"/>
          <w:iCs/>
          <w:spacing w:val="-3"/>
        </w:rPr>
        <w:t>1.</w:t>
      </w:r>
      <w:r w:rsidR="00A9167A">
        <w:rPr>
          <w:rFonts w:ascii="Perpetua" w:hAnsi="Perpetua"/>
          <w:iCs/>
          <w:spacing w:val="-3"/>
        </w:rPr>
        <w:t xml:space="preserve"> </w:t>
      </w:r>
      <w:r w:rsidR="00AE4AB7" w:rsidRPr="00AA57CE">
        <w:rPr>
          <w:rFonts w:ascii="Perpetua" w:hAnsi="Perpetua"/>
          <w:spacing w:val="-3"/>
          <w:lang w:val="fr-FR"/>
        </w:rPr>
        <w:t xml:space="preserve">Lycée de </w:t>
      </w:r>
      <w:proofErr w:type="spellStart"/>
      <w:r w:rsidR="00AE4AB7" w:rsidRPr="00AA57CE">
        <w:rPr>
          <w:rFonts w:ascii="Perpetua" w:hAnsi="Perpetua"/>
          <w:spacing w:val="-3"/>
          <w:lang w:val="fr-FR"/>
        </w:rPr>
        <w:t>Berlaymont</w:t>
      </w:r>
      <w:proofErr w:type="spellEnd"/>
      <w:r w:rsidR="00AE4AB7" w:rsidRPr="00AA57CE">
        <w:rPr>
          <w:rFonts w:ascii="Perpetua" w:hAnsi="Perpetua"/>
          <w:spacing w:val="-3"/>
          <w:lang w:val="fr-FR"/>
        </w:rPr>
        <w:t xml:space="preserve"> Sport, Bruxelles </w:t>
      </w:r>
      <w:r w:rsidR="00AE4AB7" w:rsidRPr="00AA57CE">
        <w:rPr>
          <w:rFonts w:ascii="Perpetua" w:hAnsi="Perpetua"/>
          <w:spacing w:val="-3"/>
          <w:lang w:val="fr-FR"/>
        </w:rPr>
        <w:tab/>
      </w:r>
      <w:r w:rsidR="00AE4AB7">
        <w:rPr>
          <w:rFonts w:ascii="Perpetua" w:hAnsi="Perpetua"/>
          <w:spacing w:val="-3"/>
          <w:lang w:val="fr-FR"/>
        </w:rPr>
        <w:t>LBSW</w:t>
      </w:r>
    </w:p>
    <w:p w:rsidR="000D5D83" w:rsidRDefault="00ED25C6" w:rsidP="000D5D83">
      <w:pPr>
        <w:tabs>
          <w:tab w:val="left" w:pos="3828"/>
        </w:tabs>
        <w:spacing w:after="0"/>
        <w:rPr>
          <w:rFonts w:ascii="Perpetua" w:hAnsi="Perpetua"/>
          <w:iCs/>
          <w:spacing w:val="-3"/>
        </w:rPr>
      </w:pPr>
      <w:r w:rsidRPr="00ED25C6">
        <w:rPr>
          <w:rFonts w:ascii="Perpetua" w:hAnsi="Perpetua"/>
          <w:iCs/>
          <w:spacing w:val="-3"/>
        </w:rPr>
        <w:t>2.</w:t>
      </w:r>
      <w:r w:rsidR="00A9167A">
        <w:rPr>
          <w:rFonts w:ascii="Perpetua" w:hAnsi="Perpetua"/>
          <w:iCs/>
          <w:spacing w:val="-3"/>
        </w:rPr>
        <w:t xml:space="preserve"> </w:t>
      </w:r>
      <w:r w:rsidR="000D5D83" w:rsidRPr="001F0406">
        <w:rPr>
          <w:rFonts w:ascii="Perpetua" w:hAnsi="Perpetua"/>
          <w:spacing w:val="-3"/>
          <w:lang w:val="fr-FR"/>
        </w:rPr>
        <w:t xml:space="preserve">A.R. Serge </w:t>
      </w:r>
      <w:proofErr w:type="spellStart"/>
      <w:r w:rsidR="000D5D83" w:rsidRPr="001F0406">
        <w:rPr>
          <w:rFonts w:ascii="Perpetua" w:hAnsi="Perpetua"/>
          <w:spacing w:val="-3"/>
          <w:lang w:val="fr-FR"/>
        </w:rPr>
        <w:t>Creuz</w:t>
      </w:r>
      <w:proofErr w:type="spellEnd"/>
      <w:r w:rsidR="000D5D83" w:rsidRPr="001F0406">
        <w:rPr>
          <w:rFonts w:ascii="Perpetua" w:hAnsi="Perpetua"/>
          <w:spacing w:val="-3"/>
          <w:lang w:val="fr-FR"/>
        </w:rPr>
        <w:t xml:space="preserve">, Molenbeek-Saint-Jean </w:t>
      </w:r>
      <w:r w:rsidR="000D5D83" w:rsidRPr="001F0406">
        <w:rPr>
          <w:rFonts w:ascii="Perpetua" w:hAnsi="Perpetua"/>
          <w:spacing w:val="-3"/>
          <w:lang w:val="fr-FR"/>
        </w:rPr>
        <w:tab/>
        <w:t>ASCM</w:t>
      </w:r>
    </w:p>
    <w:p w:rsidR="00ED25C6" w:rsidRDefault="00ED25C6" w:rsidP="00A9167A">
      <w:pPr>
        <w:tabs>
          <w:tab w:val="left" w:pos="3828"/>
        </w:tabs>
        <w:spacing w:after="0"/>
        <w:rPr>
          <w:rFonts w:ascii="Perpetua" w:hAnsi="Perpetua"/>
          <w:iCs/>
          <w:spacing w:val="-3"/>
        </w:rPr>
      </w:pPr>
      <w:r w:rsidRPr="00ED25C6">
        <w:rPr>
          <w:rFonts w:ascii="Perpetua" w:hAnsi="Perpetua"/>
          <w:iCs/>
          <w:spacing w:val="-3"/>
        </w:rPr>
        <w:t>3.</w:t>
      </w:r>
      <w:r w:rsidR="00A9167A">
        <w:rPr>
          <w:rFonts w:ascii="Perpetua" w:hAnsi="Perpetua"/>
          <w:iCs/>
          <w:spacing w:val="-3"/>
        </w:rPr>
        <w:t xml:space="preserve"> </w:t>
      </w:r>
      <w:proofErr w:type="spellStart"/>
      <w:r w:rsidR="003313DA">
        <w:rPr>
          <w:rFonts w:ascii="Perpetua" w:hAnsi="Perpetua"/>
          <w:lang w:val="nl-NL"/>
        </w:rPr>
        <w:t>Institut</w:t>
      </w:r>
      <w:proofErr w:type="spellEnd"/>
      <w:r w:rsidR="003313DA">
        <w:rPr>
          <w:rFonts w:ascii="Perpetua" w:hAnsi="Perpetua"/>
          <w:lang w:val="nl-NL"/>
        </w:rPr>
        <w:t xml:space="preserve"> Saint-Dominique, </w:t>
      </w:r>
      <w:proofErr w:type="spellStart"/>
      <w:r w:rsidR="003313DA">
        <w:rPr>
          <w:rFonts w:ascii="Perpetua" w:hAnsi="Perpetua"/>
          <w:lang w:val="nl-NL"/>
        </w:rPr>
        <w:t>Schaerbeek</w:t>
      </w:r>
      <w:proofErr w:type="spellEnd"/>
      <w:r w:rsidR="003313DA">
        <w:rPr>
          <w:rFonts w:ascii="Perpetua" w:hAnsi="Perpetua"/>
          <w:lang w:val="nl-NL"/>
        </w:rPr>
        <w:t xml:space="preserve"> </w:t>
      </w:r>
      <w:r w:rsidR="003313DA">
        <w:rPr>
          <w:rFonts w:ascii="Perpetua" w:hAnsi="Perpetua"/>
          <w:lang w:val="nl-NL"/>
        </w:rPr>
        <w:tab/>
        <w:t>ISDS</w:t>
      </w:r>
    </w:p>
    <w:p w:rsidR="00ED25C6" w:rsidRPr="00A9167A" w:rsidRDefault="005F72A1" w:rsidP="00A9167A">
      <w:pPr>
        <w:tabs>
          <w:tab w:val="left" w:pos="4678"/>
        </w:tabs>
        <w:spacing w:after="0"/>
        <w:rPr>
          <w:rFonts w:ascii="Perpetua" w:hAnsi="Perpetua"/>
          <w:iCs/>
          <w:spacing w:val="-3"/>
        </w:rPr>
      </w:pPr>
      <w:r>
        <w:rPr>
          <w:rFonts w:ascii="Perpetua" w:hAnsi="Perpetua"/>
          <w:iCs/>
          <w:spacing w:val="-3"/>
        </w:rPr>
        <w:t>4.</w:t>
      </w:r>
      <w:r w:rsidR="00A9167A">
        <w:rPr>
          <w:rFonts w:ascii="Perpetua" w:hAnsi="Perpetua"/>
          <w:iCs/>
          <w:spacing w:val="-3"/>
        </w:rPr>
        <w:t xml:space="preserve"> </w:t>
      </w:r>
      <w:r w:rsidR="00A9167A" w:rsidRPr="00A9167A">
        <w:rPr>
          <w:rFonts w:ascii="Perpetua" w:hAnsi="Perpetua"/>
          <w:spacing w:val="-3"/>
          <w:lang w:val="fr-FR"/>
        </w:rPr>
        <w:t xml:space="preserve">Athénée Royal de la Rive Gauche, Laeken – </w:t>
      </w:r>
      <w:r w:rsidR="00A9167A" w:rsidRPr="00A9167A">
        <w:rPr>
          <w:rFonts w:ascii="Perpetua" w:hAnsi="Perpetua"/>
          <w:i/>
          <w:spacing w:val="-3"/>
          <w:lang w:val="fr-FR"/>
        </w:rPr>
        <w:t>Equipe 1</w:t>
      </w:r>
      <w:r w:rsidR="00A9167A" w:rsidRPr="00A9167A">
        <w:rPr>
          <w:rFonts w:ascii="Perpetua" w:hAnsi="Perpetua"/>
          <w:spacing w:val="-3"/>
          <w:lang w:val="fr-FR"/>
        </w:rPr>
        <w:tab/>
        <w:t>ARGL1</w:t>
      </w:r>
    </w:p>
    <w:p w:rsidR="00ED25C6" w:rsidRDefault="005F72A1" w:rsidP="00A9167A">
      <w:pPr>
        <w:tabs>
          <w:tab w:val="left" w:pos="4678"/>
        </w:tabs>
        <w:spacing w:after="0"/>
        <w:rPr>
          <w:rFonts w:ascii="Perpetua" w:hAnsi="Perpetua"/>
          <w:iCs/>
          <w:spacing w:val="-3"/>
        </w:rPr>
      </w:pPr>
      <w:r>
        <w:rPr>
          <w:rFonts w:ascii="Perpetua" w:hAnsi="Perpetua"/>
          <w:iCs/>
          <w:spacing w:val="-3"/>
        </w:rPr>
        <w:t>5.</w:t>
      </w:r>
      <w:r w:rsidR="00A9167A">
        <w:rPr>
          <w:rFonts w:ascii="Perpetua" w:hAnsi="Perpetua"/>
          <w:iCs/>
          <w:spacing w:val="-3"/>
        </w:rPr>
        <w:t xml:space="preserve"> </w:t>
      </w:r>
      <w:r w:rsidR="00A9167A" w:rsidRPr="00A9167A">
        <w:rPr>
          <w:rFonts w:ascii="Perpetua" w:hAnsi="Perpetua"/>
          <w:spacing w:val="-3"/>
          <w:lang w:val="fr-FR"/>
        </w:rPr>
        <w:t xml:space="preserve">Athénée Royal de la Rive Gauche, Laeken – </w:t>
      </w:r>
      <w:r w:rsidR="00A9167A">
        <w:rPr>
          <w:rFonts w:ascii="Perpetua" w:hAnsi="Perpetua"/>
          <w:i/>
          <w:spacing w:val="-3"/>
          <w:lang w:val="fr-FR"/>
        </w:rPr>
        <w:t>Equipe 2</w:t>
      </w:r>
      <w:r w:rsidR="00A9167A" w:rsidRPr="00A9167A">
        <w:rPr>
          <w:rFonts w:ascii="Perpetua" w:hAnsi="Perpetua"/>
          <w:spacing w:val="-3"/>
          <w:lang w:val="fr-FR"/>
        </w:rPr>
        <w:tab/>
        <w:t>ARGL</w:t>
      </w:r>
      <w:r w:rsidR="00A9167A">
        <w:rPr>
          <w:rFonts w:ascii="Perpetua" w:hAnsi="Perpetua"/>
          <w:spacing w:val="-3"/>
          <w:lang w:val="fr-FR"/>
        </w:rPr>
        <w:t>2</w:t>
      </w:r>
    </w:p>
    <w:p w:rsidR="00ED25C6" w:rsidRPr="002441C9" w:rsidRDefault="00ED25C6" w:rsidP="00456188">
      <w:pPr>
        <w:tabs>
          <w:tab w:val="left" w:pos="426"/>
          <w:tab w:val="left" w:pos="1418"/>
          <w:tab w:val="left" w:pos="6804"/>
        </w:tabs>
        <w:spacing w:after="20"/>
        <w:jc w:val="both"/>
        <w:rPr>
          <w:rFonts w:ascii="Perpetua" w:hAnsi="Perpetua"/>
          <w:sz w:val="32"/>
          <w:szCs w:val="32"/>
          <w:lang w:val="nl-NL"/>
        </w:rPr>
      </w:pPr>
      <w:r w:rsidRPr="002441C9">
        <w:rPr>
          <w:rFonts w:ascii="Perpetua" w:hAnsi="Perpetua"/>
          <w:b/>
          <w:sz w:val="32"/>
          <w:szCs w:val="32"/>
          <w:u w:val="single"/>
          <w:lang w:val="nl-NL"/>
        </w:rPr>
        <w:lastRenderedPageBreak/>
        <w:t xml:space="preserve">2e </w:t>
      </w:r>
      <w:proofErr w:type="spellStart"/>
      <w:r w:rsidRPr="002441C9">
        <w:rPr>
          <w:rFonts w:ascii="Perpetua" w:hAnsi="Perpetua"/>
          <w:b/>
          <w:sz w:val="32"/>
          <w:szCs w:val="32"/>
          <w:u w:val="single"/>
          <w:lang w:val="nl-NL"/>
        </w:rPr>
        <w:t>degré</w:t>
      </w:r>
      <w:proofErr w:type="spellEnd"/>
      <w:r w:rsidRPr="002441C9">
        <w:rPr>
          <w:rFonts w:ascii="Perpetua" w:hAnsi="Perpetua"/>
          <w:sz w:val="32"/>
          <w:szCs w:val="32"/>
          <w:lang w:val="nl-NL"/>
        </w:rPr>
        <w:t xml:space="preserve"> </w:t>
      </w:r>
    </w:p>
    <w:p w:rsidR="002441C9" w:rsidRDefault="002441C9" w:rsidP="00ED25C6">
      <w:pPr>
        <w:tabs>
          <w:tab w:val="left" w:pos="-720"/>
          <w:tab w:val="left" w:pos="426"/>
          <w:tab w:val="left" w:pos="1418"/>
          <w:tab w:val="left" w:pos="5387"/>
          <w:tab w:val="left" w:pos="6804"/>
        </w:tabs>
        <w:suppressAutoHyphens/>
        <w:spacing w:after="0" w:line="240" w:lineRule="auto"/>
        <w:ind w:rightChars="-258" w:right="-568"/>
        <w:rPr>
          <w:rFonts w:ascii="Perpetua" w:hAnsi="Perpetua"/>
          <w:spacing w:val="-3"/>
          <w:lang w:val="fr-FR"/>
        </w:rPr>
      </w:pPr>
    </w:p>
    <w:p w:rsidR="005F72A1" w:rsidRPr="0009347F" w:rsidRDefault="005F72A1" w:rsidP="005F72A1">
      <w:pPr>
        <w:tabs>
          <w:tab w:val="left" w:pos="426"/>
          <w:tab w:val="left" w:pos="1418"/>
          <w:tab w:val="left" w:pos="5387"/>
          <w:tab w:val="left" w:pos="6804"/>
        </w:tabs>
        <w:spacing w:after="0" w:line="240" w:lineRule="auto"/>
        <w:jc w:val="both"/>
        <w:rPr>
          <w:rFonts w:ascii="Perpetua" w:hAnsi="Perpetua"/>
          <w:lang w:val="nl-NL"/>
        </w:rPr>
      </w:pPr>
      <w:r>
        <w:rPr>
          <w:rFonts w:ascii="Perpetua" w:hAnsi="Perpetua"/>
          <w:lang w:val="nl-NL"/>
        </w:rPr>
        <w:t xml:space="preserve">FRSEL – </w:t>
      </w:r>
      <w:proofErr w:type="spellStart"/>
      <w:r w:rsidRPr="007029AD">
        <w:rPr>
          <w:rFonts w:ascii="Perpetua" w:hAnsi="Perpetua"/>
          <w:b/>
          <w:lang w:val="nl-NL"/>
        </w:rPr>
        <w:t>I</w:t>
      </w:r>
      <w:r>
        <w:rPr>
          <w:rFonts w:ascii="Perpetua" w:hAnsi="Perpetua"/>
          <w:lang w:val="nl-NL"/>
        </w:rPr>
        <w:t>nstitut</w:t>
      </w:r>
      <w:proofErr w:type="spellEnd"/>
      <w:r>
        <w:rPr>
          <w:rFonts w:ascii="Perpetua" w:hAnsi="Perpetua"/>
          <w:lang w:val="nl-NL"/>
        </w:rPr>
        <w:t xml:space="preserve"> </w:t>
      </w:r>
      <w:r w:rsidRPr="007029AD">
        <w:rPr>
          <w:rFonts w:ascii="Perpetua" w:hAnsi="Perpetua"/>
          <w:b/>
          <w:lang w:val="nl-NL"/>
        </w:rPr>
        <w:t>S</w:t>
      </w:r>
      <w:r>
        <w:rPr>
          <w:rFonts w:ascii="Perpetua" w:hAnsi="Perpetua"/>
          <w:lang w:val="nl-NL"/>
        </w:rPr>
        <w:t>aint-</w:t>
      </w:r>
      <w:r w:rsidRPr="007029AD">
        <w:rPr>
          <w:rFonts w:ascii="Perpetua" w:hAnsi="Perpetua"/>
          <w:b/>
          <w:lang w:val="nl-NL"/>
        </w:rPr>
        <w:t>D</w:t>
      </w:r>
      <w:r>
        <w:rPr>
          <w:rFonts w:ascii="Perpetua" w:hAnsi="Perpetua"/>
          <w:lang w:val="nl-NL"/>
        </w:rPr>
        <w:t xml:space="preserve">ominique, </w:t>
      </w:r>
      <w:proofErr w:type="spellStart"/>
      <w:r w:rsidRPr="007029AD">
        <w:rPr>
          <w:rFonts w:ascii="Perpetua" w:hAnsi="Perpetua"/>
          <w:b/>
          <w:lang w:val="nl-NL"/>
        </w:rPr>
        <w:t>S</w:t>
      </w:r>
      <w:r>
        <w:rPr>
          <w:rFonts w:ascii="Perpetua" w:hAnsi="Perpetua"/>
          <w:lang w:val="nl-NL"/>
        </w:rPr>
        <w:t>chaerbeek</w:t>
      </w:r>
      <w:proofErr w:type="spellEnd"/>
      <w:r>
        <w:rPr>
          <w:rFonts w:ascii="Perpetua" w:hAnsi="Perpetua"/>
          <w:lang w:val="nl-NL"/>
        </w:rPr>
        <w:t xml:space="preserve"> </w:t>
      </w:r>
      <w:r>
        <w:rPr>
          <w:rFonts w:ascii="Perpetua" w:hAnsi="Perpetua"/>
          <w:lang w:val="nl-NL"/>
        </w:rPr>
        <w:tab/>
      </w:r>
      <w:r w:rsidRPr="003702BA">
        <w:rPr>
          <w:rFonts w:ascii="Perpetua" w:hAnsi="Perpetua"/>
          <w:b/>
          <w:lang w:val="nl-NL"/>
        </w:rPr>
        <w:t>ISDS</w:t>
      </w:r>
      <w:r>
        <w:rPr>
          <w:rFonts w:ascii="Perpetua" w:hAnsi="Perpetua"/>
          <w:lang w:val="nl-NL"/>
        </w:rPr>
        <w:tab/>
        <w:t>KENNES Didier</w:t>
      </w:r>
      <w:r w:rsidRPr="0009347F">
        <w:rPr>
          <w:rFonts w:ascii="Perpetua" w:hAnsi="Perpetua"/>
          <w:lang w:val="nl-NL"/>
        </w:rPr>
        <w:tab/>
      </w:r>
    </w:p>
    <w:p w:rsidR="005F72A1" w:rsidRPr="00AA57CE" w:rsidRDefault="005F72A1" w:rsidP="005F72A1">
      <w:pPr>
        <w:tabs>
          <w:tab w:val="left" w:pos="-720"/>
          <w:tab w:val="left" w:pos="426"/>
          <w:tab w:val="left" w:pos="1418"/>
          <w:tab w:val="left" w:pos="5387"/>
          <w:tab w:val="left" w:pos="6521"/>
          <w:tab w:val="left" w:pos="6804"/>
        </w:tabs>
        <w:suppressAutoHyphens/>
        <w:spacing w:after="0" w:line="240" w:lineRule="auto"/>
        <w:ind w:rightChars="-19" w:right="-42"/>
        <w:rPr>
          <w:rFonts w:ascii="Perpetua" w:hAnsi="Perpetua"/>
          <w:spacing w:val="-3"/>
          <w:lang w:val="fr-FR"/>
        </w:rPr>
      </w:pPr>
      <w:r w:rsidRPr="00AA57CE">
        <w:rPr>
          <w:rFonts w:ascii="Perpetua" w:hAnsi="Perpetua"/>
          <w:spacing w:val="-3"/>
          <w:lang w:val="fr-FR"/>
        </w:rPr>
        <w:t xml:space="preserve">FRSEL – </w:t>
      </w:r>
      <w:r w:rsidRPr="00021F57">
        <w:rPr>
          <w:rFonts w:ascii="Perpetua" w:hAnsi="Perpetua"/>
          <w:b/>
          <w:spacing w:val="-3"/>
          <w:lang w:val="fr-FR"/>
        </w:rPr>
        <w:t>I</w:t>
      </w:r>
      <w:r>
        <w:rPr>
          <w:rFonts w:ascii="Perpetua" w:hAnsi="Perpetua"/>
          <w:spacing w:val="-3"/>
          <w:lang w:val="fr-FR"/>
        </w:rPr>
        <w:t xml:space="preserve">nstitut de la </w:t>
      </w:r>
      <w:r w:rsidRPr="00021F57">
        <w:rPr>
          <w:rFonts w:ascii="Perpetua" w:hAnsi="Perpetua"/>
          <w:b/>
          <w:spacing w:val="-3"/>
          <w:lang w:val="fr-FR"/>
        </w:rPr>
        <w:t>S</w:t>
      </w:r>
      <w:r>
        <w:rPr>
          <w:rFonts w:ascii="Perpetua" w:hAnsi="Perpetua"/>
          <w:spacing w:val="-3"/>
          <w:lang w:val="fr-FR"/>
        </w:rPr>
        <w:t>ainte-</w:t>
      </w:r>
      <w:r w:rsidRPr="00021F57">
        <w:rPr>
          <w:rFonts w:ascii="Perpetua" w:hAnsi="Perpetua"/>
          <w:b/>
          <w:spacing w:val="-3"/>
          <w:lang w:val="fr-FR"/>
        </w:rPr>
        <w:t>F</w:t>
      </w:r>
      <w:r>
        <w:rPr>
          <w:rFonts w:ascii="Perpetua" w:hAnsi="Perpetua"/>
          <w:spacing w:val="-3"/>
          <w:lang w:val="fr-FR"/>
        </w:rPr>
        <w:t>amille d’</w:t>
      </w:r>
      <w:proofErr w:type="spellStart"/>
      <w:r>
        <w:rPr>
          <w:rFonts w:ascii="Perpetua" w:hAnsi="Perpetua"/>
          <w:spacing w:val="-3"/>
          <w:lang w:val="fr-FR"/>
        </w:rPr>
        <w:t>Helmet</w:t>
      </w:r>
      <w:proofErr w:type="spellEnd"/>
      <w:r>
        <w:rPr>
          <w:rFonts w:ascii="Perpetua" w:hAnsi="Perpetua"/>
          <w:spacing w:val="-3"/>
          <w:lang w:val="fr-FR"/>
        </w:rPr>
        <w:t xml:space="preserve">, </w:t>
      </w:r>
      <w:r w:rsidRPr="00021F57">
        <w:rPr>
          <w:rFonts w:ascii="Perpetua" w:hAnsi="Perpetua"/>
          <w:b/>
          <w:spacing w:val="-3"/>
          <w:lang w:val="fr-FR"/>
        </w:rPr>
        <w:t>S</w:t>
      </w:r>
      <w:r>
        <w:rPr>
          <w:rFonts w:ascii="Perpetua" w:hAnsi="Perpetua"/>
          <w:spacing w:val="-3"/>
          <w:lang w:val="fr-FR"/>
        </w:rPr>
        <w:t>chaerbeek</w:t>
      </w:r>
      <w:r w:rsidRPr="00AA57CE">
        <w:rPr>
          <w:rFonts w:ascii="Perpetua" w:hAnsi="Perpetua"/>
          <w:spacing w:val="-3"/>
          <w:lang w:val="fr-FR"/>
        </w:rPr>
        <w:t xml:space="preserve"> </w:t>
      </w:r>
      <w:r w:rsidRPr="00AA57CE">
        <w:rPr>
          <w:rFonts w:ascii="Perpetua" w:hAnsi="Perpetua"/>
          <w:spacing w:val="-3"/>
          <w:lang w:val="fr-FR"/>
        </w:rPr>
        <w:tab/>
      </w:r>
      <w:r w:rsidRPr="003702BA">
        <w:rPr>
          <w:rFonts w:ascii="Perpetua" w:hAnsi="Perpetua"/>
          <w:b/>
          <w:spacing w:val="-3"/>
          <w:lang w:val="fr-FR"/>
        </w:rPr>
        <w:t>ISFS</w:t>
      </w:r>
      <w:r w:rsidRPr="00AA57CE">
        <w:rPr>
          <w:rFonts w:ascii="Perpetua" w:hAnsi="Perpetua"/>
          <w:spacing w:val="-3"/>
          <w:lang w:val="fr-FR"/>
        </w:rPr>
        <w:tab/>
      </w:r>
      <w:r>
        <w:rPr>
          <w:rFonts w:ascii="Perpetua" w:hAnsi="Perpetua"/>
          <w:spacing w:val="-3"/>
          <w:lang w:val="fr-FR"/>
        </w:rPr>
        <w:tab/>
        <w:t>CLINQUART Daniel</w:t>
      </w:r>
    </w:p>
    <w:p w:rsidR="005F72A1" w:rsidRDefault="005F72A1" w:rsidP="005F72A1">
      <w:pPr>
        <w:tabs>
          <w:tab w:val="left" w:pos="-720"/>
          <w:tab w:val="left" w:pos="426"/>
          <w:tab w:val="left" w:pos="1418"/>
          <w:tab w:val="left" w:pos="5387"/>
          <w:tab w:val="left" w:pos="6804"/>
        </w:tabs>
        <w:suppressAutoHyphens/>
        <w:spacing w:after="0" w:line="240" w:lineRule="auto"/>
        <w:ind w:rightChars="-19" w:right="-42"/>
        <w:rPr>
          <w:rFonts w:ascii="Perpetua" w:hAnsi="Perpetua"/>
          <w:spacing w:val="-3"/>
          <w:lang w:val="fr-FR"/>
        </w:rPr>
      </w:pPr>
      <w:r w:rsidRPr="00AA57CE">
        <w:rPr>
          <w:rFonts w:ascii="Perpetua" w:hAnsi="Perpetua"/>
          <w:spacing w:val="-3"/>
          <w:lang w:val="fr-FR"/>
        </w:rPr>
        <w:t xml:space="preserve">FRSEL – </w:t>
      </w:r>
      <w:r w:rsidRPr="007F4E22">
        <w:rPr>
          <w:rFonts w:ascii="Perpetua" w:hAnsi="Perpetua"/>
          <w:b/>
          <w:spacing w:val="-3"/>
          <w:lang w:val="fr-FR"/>
        </w:rPr>
        <w:t>L</w:t>
      </w:r>
      <w:r w:rsidRPr="00AA57CE">
        <w:rPr>
          <w:rFonts w:ascii="Perpetua" w:hAnsi="Perpetua"/>
          <w:spacing w:val="-3"/>
          <w:lang w:val="fr-FR"/>
        </w:rPr>
        <w:t xml:space="preserve">ycée de </w:t>
      </w:r>
      <w:proofErr w:type="spellStart"/>
      <w:r w:rsidRPr="007F4E22">
        <w:rPr>
          <w:rFonts w:ascii="Perpetua" w:hAnsi="Perpetua"/>
          <w:b/>
          <w:spacing w:val="-3"/>
          <w:lang w:val="fr-FR"/>
        </w:rPr>
        <w:t>B</w:t>
      </w:r>
      <w:r w:rsidRPr="00AA57CE">
        <w:rPr>
          <w:rFonts w:ascii="Perpetua" w:hAnsi="Perpetua"/>
          <w:spacing w:val="-3"/>
          <w:lang w:val="fr-FR"/>
        </w:rPr>
        <w:t>erlaymont</w:t>
      </w:r>
      <w:proofErr w:type="spellEnd"/>
      <w:r w:rsidRPr="00AA57CE">
        <w:rPr>
          <w:rFonts w:ascii="Perpetua" w:hAnsi="Perpetua"/>
          <w:spacing w:val="-3"/>
          <w:lang w:val="fr-FR"/>
        </w:rPr>
        <w:t xml:space="preserve"> </w:t>
      </w:r>
      <w:r w:rsidRPr="007F4E22">
        <w:rPr>
          <w:rFonts w:ascii="Perpetua" w:hAnsi="Perpetua"/>
          <w:b/>
          <w:spacing w:val="-3"/>
          <w:lang w:val="fr-FR"/>
        </w:rPr>
        <w:t>S</w:t>
      </w:r>
      <w:r w:rsidRPr="00AA57CE">
        <w:rPr>
          <w:rFonts w:ascii="Perpetua" w:hAnsi="Perpetua"/>
          <w:spacing w:val="-3"/>
          <w:lang w:val="fr-FR"/>
        </w:rPr>
        <w:t xml:space="preserve">port, Bruxelles </w:t>
      </w:r>
      <w:r w:rsidRPr="00AA57CE">
        <w:rPr>
          <w:rFonts w:ascii="Perpetua" w:hAnsi="Perpetua"/>
          <w:spacing w:val="-3"/>
          <w:lang w:val="fr-FR"/>
        </w:rPr>
        <w:tab/>
      </w:r>
      <w:r w:rsidRPr="003702BA">
        <w:rPr>
          <w:rFonts w:ascii="Perpetua" w:hAnsi="Perpetua"/>
          <w:b/>
          <w:spacing w:val="-3"/>
          <w:lang w:val="fr-FR"/>
        </w:rPr>
        <w:t>LBSW</w:t>
      </w:r>
      <w:r w:rsidRPr="00AA57CE">
        <w:rPr>
          <w:rFonts w:ascii="Perpetua" w:hAnsi="Perpetua"/>
          <w:spacing w:val="-3"/>
          <w:lang w:val="fr-FR"/>
        </w:rPr>
        <w:tab/>
      </w:r>
      <w:r w:rsidR="007A07D8">
        <w:rPr>
          <w:rFonts w:ascii="Perpetua" w:hAnsi="Perpetua"/>
          <w:spacing w:val="-3"/>
          <w:lang w:val="fr-FR"/>
        </w:rPr>
        <w:t>BRODAHL Olivier</w:t>
      </w:r>
    </w:p>
    <w:p w:rsidR="005F72A1" w:rsidRPr="007A07D8" w:rsidRDefault="005F72A1" w:rsidP="005F72A1">
      <w:pPr>
        <w:tabs>
          <w:tab w:val="left" w:pos="-720"/>
          <w:tab w:val="left" w:pos="426"/>
          <w:tab w:val="left" w:pos="1418"/>
          <w:tab w:val="left" w:pos="5387"/>
          <w:tab w:val="left" w:pos="6521"/>
          <w:tab w:val="left" w:pos="6804"/>
        </w:tabs>
        <w:suppressAutoHyphens/>
        <w:spacing w:after="0" w:line="240" w:lineRule="auto"/>
        <w:ind w:rightChars="-258" w:right="-568"/>
        <w:rPr>
          <w:rFonts w:ascii="Perpetua" w:hAnsi="Perpetua"/>
          <w:spacing w:val="-3"/>
          <w:lang w:val="en-US"/>
        </w:rPr>
      </w:pPr>
      <w:r w:rsidRPr="007A07D8">
        <w:rPr>
          <w:rFonts w:ascii="Perpetua" w:hAnsi="Perpetua"/>
          <w:spacing w:val="-3"/>
          <w:lang w:val="en-US"/>
        </w:rPr>
        <w:t xml:space="preserve">FSWBE – </w:t>
      </w:r>
      <w:proofErr w:type="spellStart"/>
      <w:r w:rsidRPr="007A07D8">
        <w:rPr>
          <w:rFonts w:ascii="Perpetua" w:hAnsi="Perpetua"/>
          <w:b/>
          <w:spacing w:val="-3"/>
          <w:lang w:val="en-US"/>
        </w:rPr>
        <w:t>A</w:t>
      </w:r>
      <w:r w:rsidRPr="007A07D8">
        <w:rPr>
          <w:rFonts w:ascii="Perpetua" w:hAnsi="Perpetua"/>
          <w:spacing w:val="-3"/>
          <w:lang w:val="en-US"/>
        </w:rPr>
        <w:t>thénée</w:t>
      </w:r>
      <w:proofErr w:type="spellEnd"/>
      <w:r w:rsidRPr="007A07D8">
        <w:rPr>
          <w:rFonts w:ascii="Perpetua" w:hAnsi="Perpetua"/>
          <w:spacing w:val="-3"/>
          <w:lang w:val="en-US"/>
        </w:rPr>
        <w:t xml:space="preserve"> Royal </w:t>
      </w:r>
      <w:proofErr w:type="spellStart"/>
      <w:r w:rsidRPr="007A07D8">
        <w:rPr>
          <w:rFonts w:ascii="Perpetua" w:hAnsi="Perpetua"/>
          <w:b/>
          <w:spacing w:val="-3"/>
          <w:lang w:val="en-US"/>
        </w:rPr>
        <w:t>A</w:t>
      </w:r>
      <w:r w:rsidRPr="007A07D8">
        <w:rPr>
          <w:rFonts w:ascii="Perpetua" w:hAnsi="Perpetua"/>
          <w:spacing w:val="-3"/>
          <w:lang w:val="en-US"/>
        </w:rPr>
        <w:t>ndrée</w:t>
      </w:r>
      <w:proofErr w:type="spellEnd"/>
      <w:r w:rsidRPr="007A07D8">
        <w:rPr>
          <w:rFonts w:ascii="Perpetua" w:hAnsi="Perpetua"/>
          <w:spacing w:val="-3"/>
          <w:lang w:val="en-US"/>
        </w:rPr>
        <w:t xml:space="preserve"> </w:t>
      </w:r>
      <w:r w:rsidRPr="007A07D8">
        <w:rPr>
          <w:rFonts w:ascii="Perpetua" w:hAnsi="Perpetua"/>
          <w:b/>
          <w:spacing w:val="-3"/>
          <w:lang w:val="en-US"/>
        </w:rPr>
        <w:t>T</w:t>
      </w:r>
      <w:r w:rsidRPr="007A07D8">
        <w:rPr>
          <w:rFonts w:ascii="Perpetua" w:hAnsi="Perpetua"/>
          <w:spacing w:val="-3"/>
          <w:lang w:val="en-US"/>
        </w:rPr>
        <w:t xml:space="preserve">homas, </w:t>
      </w:r>
      <w:r w:rsidRPr="007A07D8">
        <w:rPr>
          <w:rFonts w:ascii="Perpetua" w:hAnsi="Perpetua"/>
          <w:b/>
          <w:spacing w:val="-3"/>
          <w:lang w:val="en-US"/>
        </w:rPr>
        <w:t>F</w:t>
      </w:r>
      <w:r w:rsidRPr="007A07D8">
        <w:rPr>
          <w:rFonts w:ascii="Perpetua" w:hAnsi="Perpetua"/>
          <w:spacing w:val="-3"/>
          <w:lang w:val="en-US"/>
        </w:rPr>
        <w:t>orest</w:t>
      </w:r>
      <w:r w:rsidRPr="007A07D8">
        <w:rPr>
          <w:rFonts w:ascii="Perpetua" w:hAnsi="Perpetua"/>
          <w:spacing w:val="-3"/>
          <w:lang w:val="en-US"/>
        </w:rPr>
        <w:tab/>
      </w:r>
      <w:r w:rsidRPr="007A07D8">
        <w:rPr>
          <w:rFonts w:ascii="Perpetua" w:hAnsi="Perpetua"/>
          <w:b/>
          <w:spacing w:val="-3"/>
          <w:lang w:val="en-US"/>
        </w:rPr>
        <w:t>AATF</w:t>
      </w:r>
      <w:r w:rsidRPr="007A07D8">
        <w:rPr>
          <w:rFonts w:ascii="Perpetua" w:hAnsi="Perpetua"/>
          <w:spacing w:val="-3"/>
          <w:lang w:val="en-US"/>
        </w:rPr>
        <w:tab/>
      </w:r>
      <w:r w:rsidRPr="007A07D8">
        <w:rPr>
          <w:rFonts w:ascii="Perpetua" w:hAnsi="Perpetua"/>
          <w:spacing w:val="-3"/>
          <w:lang w:val="en-US"/>
        </w:rPr>
        <w:tab/>
      </w:r>
      <w:r w:rsidR="007A07D8" w:rsidRPr="007A07D8">
        <w:rPr>
          <w:rFonts w:ascii="Perpetua" w:hAnsi="Perpetua"/>
          <w:spacing w:val="-3"/>
          <w:lang w:val="en-US"/>
        </w:rPr>
        <w:t>GUEDDAR Khalid</w:t>
      </w:r>
    </w:p>
    <w:p w:rsidR="005F72A1" w:rsidRDefault="005F72A1" w:rsidP="005F72A1">
      <w:pPr>
        <w:tabs>
          <w:tab w:val="left" w:pos="-720"/>
          <w:tab w:val="left" w:pos="426"/>
          <w:tab w:val="left" w:pos="1418"/>
          <w:tab w:val="left" w:pos="5387"/>
          <w:tab w:val="left" w:pos="6521"/>
          <w:tab w:val="left" w:pos="6804"/>
        </w:tabs>
        <w:suppressAutoHyphens/>
        <w:spacing w:after="0" w:line="240" w:lineRule="auto"/>
        <w:ind w:rightChars="-258" w:right="-568"/>
        <w:rPr>
          <w:rFonts w:ascii="Perpetua" w:hAnsi="Perpetua"/>
          <w:spacing w:val="-3"/>
          <w:lang w:val="fr-FR"/>
        </w:rPr>
      </w:pPr>
      <w:r w:rsidRPr="00477557">
        <w:rPr>
          <w:rFonts w:ascii="Perpetua" w:hAnsi="Perpetua"/>
          <w:spacing w:val="-3"/>
          <w:lang w:val="fr-FR"/>
        </w:rPr>
        <w:t xml:space="preserve">FSWBE – </w:t>
      </w:r>
      <w:r w:rsidRPr="00021F57">
        <w:rPr>
          <w:rFonts w:ascii="Perpetua" w:hAnsi="Perpetua"/>
          <w:b/>
          <w:spacing w:val="-3"/>
          <w:lang w:val="fr-FR"/>
        </w:rPr>
        <w:t>A</w:t>
      </w:r>
      <w:r>
        <w:rPr>
          <w:rFonts w:ascii="Perpetua" w:hAnsi="Perpetua"/>
          <w:spacing w:val="-3"/>
          <w:lang w:val="fr-FR"/>
        </w:rPr>
        <w:t xml:space="preserve">thénée Royal </w:t>
      </w:r>
      <w:r w:rsidRPr="00477557">
        <w:rPr>
          <w:rFonts w:ascii="Perpetua" w:hAnsi="Perpetua"/>
          <w:spacing w:val="-3"/>
          <w:lang w:val="fr-FR"/>
        </w:rPr>
        <w:t xml:space="preserve">de la </w:t>
      </w:r>
      <w:r w:rsidRPr="00021F57">
        <w:rPr>
          <w:rFonts w:ascii="Perpetua" w:hAnsi="Perpetua"/>
          <w:b/>
          <w:spacing w:val="-3"/>
          <w:lang w:val="fr-FR"/>
        </w:rPr>
        <w:t>R</w:t>
      </w:r>
      <w:r w:rsidRPr="00477557">
        <w:rPr>
          <w:rFonts w:ascii="Perpetua" w:hAnsi="Perpetua"/>
          <w:spacing w:val="-3"/>
          <w:lang w:val="fr-FR"/>
        </w:rPr>
        <w:t xml:space="preserve">ive </w:t>
      </w:r>
      <w:r w:rsidRPr="00021F57">
        <w:rPr>
          <w:rFonts w:ascii="Perpetua" w:hAnsi="Perpetua"/>
          <w:b/>
          <w:spacing w:val="-3"/>
          <w:lang w:val="fr-FR"/>
        </w:rPr>
        <w:t>G</w:t>
      </w:r>
      <w:r w:rsidRPr="00477557">
        <w:rPr>
          <w:rFonts w:ascii="Perpetua" w:hAnsi="Perpetua"/>
          <w:spacing w:val="-3"/>
          <w:lang w:val="fr-FR"/>
        </w:rPr>
        <w:t xml:space="preserve">auche, </w:t>
      </w:r>
      <w:r w:rsidRPr="00021F57">
        <w:rPr>
          <w:rFonts w:ascii="Perpetua" w:hAnsi="Perpetua"/>
          <w:b/>
          <w:spacing w:val="-3"/>
          <w:lang w:val="fr-FR"/>
        </w:rPr>
        <w:t>L</w:t>
      </w:r>
      <w:r w:rsidRPr="00477557">
        <w:rPr>
          <w:rFonts w:ascii="Perpetua" w:hAnsi="Perpetua"/>
          <w:spacing w:val="-3"/>
          <w:lang w:val="fr-FR"/>
        </w:rPr>
        <w:t>aeken</w:t>
      </w:r>
      <w:r w:rsidRPr="00477557">
        <w:rPr>
          <w:rFonts w:ascii="Perpetua" w:hAnsi="Perpetua"/>
          <w:spacing w:val="-3"/>
          <w:lang w:val="fr-FR"/>
        </w:rPr>
        <w:tab/>
      </w:r>
      <w:r w:rsidRPr="003702BA">
        <w:rPr>
          <w:rFonts w:ascii="Perpetua" w:hAnsi="Perpetua"/>
          <w:b/>
          <w:spacing w:val="-3"/>
          <w:lang w:val="fr-FR"/>
        </w:rPr>
        <w:t>ARGL</w:t>
      </w:r>
      <w:r w:rsidRPr="00477557">
        <w:rPr>
          <w:rFonts w:ascii="Perpetua" w:hAnsi="Perpetua"/>
          <w:spacing w:val="-3"/>
          <w:lang w:val="fr-FR"/>
        </w:rPr>
        <w:tab/>
      </w:r>
      <w:r>
        <w:rPr>
          <w:rFonts w:ascii="Perpetua" w:hAnsi="Perpetua"/>
          <w:spacing w:val="-3"/>
          <w:lang w:val="fr-FR"/>
        </w:rPr>
        <w:tab/>
        <w:t>ET OULAD</w:t>
      </w:r>
      <w:r w:rsidR="007A07D8">
        <w:rPr>
          <w:rFonts w:ascii="Perpetua" w:hAnsi="Perpetua"/>
          <w:spacing w:val="-3"/>
          <w:lang w:val="fr-FR"/>
        </w:rPr>
        <w:t xml:space="preserve"> </w:t>
      </w:r>
      <w:proofErr w:type="spellStart"/>
      <w:r w:rsidR="007A07D8">
        <w:rPr>
          <w:rFonts w:ascii="Perpetua" w:hAnsi="Perpetua"/>
          <w:spacing w:val="-3"/>
          <w:lang w:val="fr-FR"/>
        </w:rPr>
        <w:t>Amard</w:t>
      </w:r>
      <w:proofErr w:type="spellEnd"/>
    </w:p>
    <w:p w:rsidR="005F72A1" w:rsidRDefault="005F72A1" w:rsidP="005F72A1">
      <w:pPr>
        <w:tabs>
          <w:tab w:val="left" w:pos="-720"/>
          <w:tab w:val="left" w:pos="426"/>
          <w:tab w:val="left" w:pos="1418"/>
          <w:tab w:val="left" w:pos="5387"/>
          <w:tab w:val="left" w:pos="6521"/>
          <w:tab w:val="left" w:pos="6804"/>
        </w:tabs>
        <w:suppressAutoHyphens/>
        <w:spacing w:after="0" w:line="240" w:lineRule="auto"/>
        <w:ind w:rightChars="-258" w:right="-568"/>
        <w:rPr>
          <w:rFonts w:ascii="Perpetua" w:hAnsi="Perpetua"/>
          <w:spacing w:val="-3"/>
          <w:lang w:val="fr-FR"/>
        </w:rPr>
      </w:pPr>
      <w:r>
        <w:rPr>
          <w:rFonts w:ascii="Perpetua" w:hAnsi="Perpetua"/>
          <w:spacing w:val="-3"/>
          <w:lang w:val="fr-FR"/>
        </w:rPr>
        <w:t xml:space="preserve">FSWBE – </w:t>
      </w:r>
      <w:r w:rsidRPr="00021F57">
        <w:rPr>
          <w:rFonts w:ascii="Perpetua" w:hAnsi="Perpetua"/>
          <w:b/>
          <w:spacing w:val="-3"/>
          <w:lang w:val="fr-FR"/>
        </w:rPr>
        <w:t>A</w:t>
      </w:r>
      <w:r>
        <w:rPr>
          <w:rFonts w:ascii="Perpetua" w:hAnsi="Perpetua"/>
          <w:spacing w:val="-3"/>
          <w:lang w:val="fr-FR"/>
        </w:rPr>
        <w:t xml:space="preserve">thénée </w:t>
      </w:r>
      <w:r w:rsidRPr="00021F57">
        <w:rPr>
          <w:rFonts w:ascii="Perpetua" w:hAnsi="Perpetua"/>
          <w:spacing w:val="-3"/>
          <w:lang w:val="fr-FR"/>
        </w:rPr>
        <w:t>R</w:t>
      </w:r>
      <w:r>
        <w:rPr>
          <w:rFonts w:ascii="Perpetua" w:hAnsi="Perpetua"/>
          <w:spacing w:val="-3"/>
          <w:lang w:val="fr-FR"/>
        </w:rPr>
        <w:t xml:space="preserve">oyal </w:t>
      </w:r>
      <w:r w:rsidRPr="00021F57">
        <w:rPr>
          <w:rFonts w:ascii="Perpetua" w:hAnsi="Perpetua"/>
          <w:b/>
          <w:spacing w:val="-3"/>
          <w:lang w:val="fr-FR"/>
        </w:rPr>
        <w:t>S</w:t>
      </w:r>
      <w:r>
        <w:rPr>
          <w:rFonts w:ascii="Perpetua" w:hAnsi="Perpetua"/>
          <w:spacing w:val="-3"/>
          <w:lang w:val="fr-FR"/>
        </w:rPr>
        <w:t xml:space="preserve">erge </w:t>
      </w:r>
      <w:proofErr w:type="spellStart"/>
      <w:r w:rsidRPr="00021F57">
        <w:rPr>
          <w:rFonts w:ascii="Perpetua" w:hAnsi="Perpetua"/>
          <w:b/>
          <w:spacing w:val="-3"/>
          <w:lang w:val="fr-FR"/>
        </w:rPr>
        <w:t>C</w:t>
      </w:r>
      <w:r>
        <w:rPr>
          <w:rFonts w:ascii="Perpetua" w:hAnsi="Perpetua"/>
          <w:spacing w:val="-3"/>
          <w:lang w:val="fr-FR"/>
        </w:rPr>
        <w:t>reuz</w:t>
      </w:r>
      <w:proofErr w:type="spellEnd"/>
      <w:r>
        <w:rPr>
          <w:rFonts w:ascii="Perpetua" w:hAnsi="Perpetua"/>
          <w:spacing w:val="-3"/>
          <w:lang w:val="fr-FR"/>
        </w:rPr>
        <w:t xml:space="preserve">, </w:t>
      </w:r>
      <w:r w:rsidRPr="00021F57">
        <w:rPr>
          <w:rFonts w:ascii="Perpetua" w:hAnsi="Perpetua"/>
          <w:b/>
          <w:spacing w:val="-3"/>
          <w:lang w:val="fr-FR"/>
        </w:rPr>
        <w:t>M</w:t>
      </w:r>
      <w:r w:rsidRPr="00AA57CE">
        <w:rPr>
          <w:rFonts w:ascii="Perpetua" w:hAnsi="Perpetua"/>
          <w:spacing w:val="-3"/>
          <w:lang w:val="fr-FR"/>
        </w:rPr>
        <w:t>olenbeek-Saint-Jean</w:t>
      </w:r>
      <w:r>
        <w:rPr>
          <w:rFonts w:ascii="Perpetua" w:hAnsi="Perpetua"/>
          <w:spacing w:val="-3"/>
          <w:lang w:val="fr-FR"/>
        </w:rPr>
        <w:t xml:space="preserve"> </w:t>
      </w:r>
      <w:r>
        <w:rPr>
          <w:rFonts w:ascii="Perpetua" w:hAnsi="Perpetua"/>
          <w:spacing w:val="-3"/>
          <w:lang w:val="fr-FR"/>
        </w:rPr>
        <w:tab/>
      </w:r>
      <w:r w:rsidRPr="003702BA">
        <w:rPr>
          <w:rFonts w:ascii="Perpetua" w:hAnsi="Perpetua"/>
          <w:b/>
          <w:spacing w:val="-3"/>
          <w:lang w:val="fr-FR"/>
        </w:rPr>
        <w:t>ASCM</w:t>
      </w:r>
      <w:r w:rsidRPr="00AA57CE">
        <w:rPr>
          <w:rFonts w:ascii="Perpetua" w:hAnsi="Perpetua"/>
          <w:spacing w:val="-3"/>
          <w:lang w:val="fr-FR"/>
        </w:rPr>
        <w:tab/>
      </w:r>
      <w:r>
        <w:rPr>
          <w:rFonts w:ascii="Perpetua" w:hAnsi="Perpetua"/>
          <w:spacing w:val="-3"/>
          <w:lang w:val="fr-FR"/>
        </w:rPr>
        <w:tab/>
      </w:r>
      <w:r w:rsidR="007A07D8">
        <w:rPr>
          <w:rFonts w:ascii="Perpetua" w:hAnsi="Perpetua"/>
          <w:spacing w:val="-3"/>
          <w:lang w:val="fr-FR"/>
        </w:rPr>
        <w:t>BEN ABBON Bilal</w:t>
      </w:r>
    </w:p>
    <w:p w:rsidR="0013229F" w:rsidRPr="007E244B" w:rsidRDefault="0013229F" w:rsidP="00456188">
      <w:pPr>
        <w:spacing w:after="0" w:line="240" w:lineRule="auto"/>
        <w:rPr>
          <w:rFonts w:ascii="Perpetua" w:hAnsi="Perpetua"/>
          <w:sz w:val="24"/>
          <w:szCs w:val="24"/>
          <w:lang w:val="fr-FR" w:eastAsia="fr-FR"/>
        </w:rPr>
      </w:pPr>
    </w:p>
    <w:p w:rsidR="00F5460C" w:rsidRPr="006038AE" w:rsidRDefault="00F5460C" w:rsidP="00F5460C">
      <w:pPr>
        <w:tabs>
          <w:tab w:val="left" w:pos="-720"/>
        </w:tabs>
        <w:suppressAutoHyphens/>
        <w:spacing w:after="0"/>
        <w:ind w:right="-46"/>
        <w:jc w:val="both"/>
        <w:rPr>
          <w:rFonts w:ascii="Perpetua" w:hAnsi="Perpetua"/>
          <w:b/>
          <w:iCs/>
          <w:spacing w:val="-3"/>
          <w:u w:val="single"/>
        </w:rPr>
      </w:pPr>
      <w:r w:rsidRPr="006038AE">
        <w:rPr>
          <w:rFonts w:ascii="Perpetua" w:hAnsi="Perpetua"/>
          <w:b/>
          <w:iCs/>
          <w:spacing w:val="-3"/>
          <w:u w:val="single"/>
        </w:rPr>
        <w:t>Résultats des rencontres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6"/>
        <w:gridCol w:w="3367"/>
        <w:gridCol w:w="3367"/>
      </w:tblGrid>
      <w:tr w:rsidR="00F5460C" w:rsidRPr="006146BC" w:rsidTr="002441C9">
        <w:trPr>
          <w:trHeight w:hRule="exact" w:val="478"/>
          <w:jc w:val="center"/>
        </w:trPr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5460C" w:rsidRPr="007A07D8" w:rsidRDefault="00F716CC" w:rsidP="001967B7">
            <w:pPr>
              <w:tabs>
                <w:tab w:val="bar" w:pos="1405"/>
              </w:tabs>
              <w:spacing w:after="0"/>
              <w:ind w:left="1564" w:hanging="1564"/>
              <w:rPr>
                <w:rFonts w:ascii="Perpetua" w:hAnsi="Perpetua"/>
                <w:sz w:val="20"/>
              </w:rPr>
            </w:pPr>
            <w:r w:rsidRPr="007A07D8">
              <w:rPr>
                <w:rFonts w:ascii="Perpetua" w:hAnsi="Perpetua"/>
                <w:b/>
                <w:sz w:val="20"/>
              </w:rPr>
              <w:t xml:space="preserve">LBSW </w:t>
            </w:r>
            <w:r w:rsidRPr="007A07D8">
              <w:rPr>
                <w:rFonts w:ascii="Perpetua" w:hAnsi="Perpetua"/>
                <w:sz w:val="20"/>
              </w:rPr>
              <w:t xml:space="preserve">– AATF </w:t>
            </w:r>
            <w:r w:rsidR="00F5460C" w:rsidRPr="007A07D8">
              <w:rPr>
                <w:rFonts w:ascii="Perpetua" w:hAnsi="Perpetua"/>
                <w:sz w:val="20"/>
              </w:rPr>
              <w:t xml:space="preserve"> </w:t>
            </w:r>
            <w:r w:rsidR="00F5460C" w:rsidRPr="007A07D8">
              <w:rPr>
                <w:rFonts w:ascii="Perpetua" w:hAnsi="Perpetua"/>
                <w:sz w:val="20"/>
              </w:rPr>
              <w:tab/>
            </w:r>
            <w:r w:rsidR="00F5460C" w:rsidRPr="007A07D8">
              <w:rPr>
                <w:rFonts w:ascii="Perpetua" w:hAnsi="Perpetua"/>
                <w:sz w:val="20"/>
              </w:rPr>
              <w:tab/>
            </w:r>
            <w:r w:rsidR="007A07D8" w:rsidRPr="007A07D8">
              <w:rPr>
                <w:rFonts w:ascii="Perpetua" w:hAnsi="Perpetua"/>
                <w:sz w:val="20"/>
              </w:rPr>
              <w:t>2 – 1</w:t>
            </w:r>
            <w:r w:rsidR="001967B7" w:rsidRPr="007A07D8">
              <w:rPr>
                <w:rFonts w:ascii="Perpetua" w:hAnsi="Perpetua"/>
                <w:sz w:val="20"/>
              </w:rPr>
              <w:t xml:space="preserve"> </w:t>
            </w:r>
            <w:r w:rsidR="00F5460C" w:rsidRPr="007A07D8">
              <w:rPr>
                <w:rFonts w:ascii="Perpetua" w:hAnsi="Perpetua"/>
                <w:sz w:val="20"/>
              </w:rPr>
              <w:t xml:space="preserve">   </w:t>
            </w:r>
          </w:p>
        </w:tc>
        <w:tc>
          <w:tcPr>
            <w:tcW w:w="33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F5460C" w:rsidRPr="007A07D8" w:rsidRDefault="00F716CC" w:rsidP="001967B7">
            <w:pPr>
              <w:tabs>
                <w:tab w:val="left" w:pos="1663"/>
              </w:tabs>
              <w:spacing w:after="0"/>
              <w:rPr>
                <w:rFonts w:ascii="Perpetua" w:hAnsi="Perpetua"/>
                <w:sz w:val="20"/>
              </w:rPr>
            </w:pPr>
            <w:r w:rsidRPr="007A07D8">
              <w:rPr>
                <w:rFonts w:ascii="Perpetua" w:eastAsia="Times New Roman" w:hAnsi="Perpetua" w:cs="Times New Roman"/>
                <w:b/>
                <w:sz w:val="20"/>
                <w:szCs w:val="20"/>
                <w:lang w:eastAsia="fr-FR"/>
              </w:rPr>
              <w:t xml:space="preserve">ASCM </w:t>
            </w:r>
            <w:r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– ISDS </w:t>
            </w:r>
            <w:r w:rsidR="00F5460C"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</w:t>
            </w:r>
            <w:r w:rsidR="00F5460C" w:rsidRPr="007A07D8">
              <w:rPr>
                <w:rFonts w:ascii="Perpetua" w:hAnsi="Perpetua"/>
                <w:sz w:val="20"/>
              </w:rPr>
              <w:tab/>
            </w:r>
            <w:r w:rsidR="006146BC" w:rsidRPr="007A07D8">
              <w:rPr>
                <w:rFonts w:ascii="Perpetua" w:hAnsi="Perpetua"/>
                <w:sz w:val="20"/>
              </w:rPr>
              <w:tab/>
            </w:r>
            <w:r w:rsidR="007A07D8" w:rsidRPr="007A07D8">
              <w:rPr>
                <w:rFonts w:ascii="Perpetua" w:hAnsi="Perpetua"/>
                <w:sz w:val="20"/>
              </w:rPr>
              <w:t>1 – 0</w:t>
            </w:r>
            <w:r w:rsidR="001967B7" w:rsidRPr="007A07D8">
              <w:rPr>
                <w:rFonts w:ascii="Perpetua" w:hAnsi="Perpetua"/>
                <w:sz w:val="20"/>
              </w:rPr>
              <w:t xml:space="preserve"> </w:t>
            </w:r>
            <w:r w:rsidR="00F5460C" w:rsidRPr="007A07D8">
              <w:rPr>
                <w:rFonts w:ascii="Perpetua" w:hAnsi="Perpetua"/>
                <w:sz w:val="20"/>
              </w:rPr>
              <w:t xml:space="preserve">  </w:t>
            </w:r>
          </w:p>
        </w:tc>
        <w:tc>
          <w:tcPr>
            <w:tcW w:w="3367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5460C" w:rsidRPr="007A07D8" w:rsidRDefault="00F716CC" w:rsidP="001967B7">
            <w:pPr>
              <w:tabs>
                <w:tab w:val="left" w:pos="1649"/>
              </w:tabs>
              <w:spacing w:after="0"/>
              <w:rPr>
                <w:rFonts w:ascii="Perpetua" w:hAnsi="Perpetua"/>
                <w:sz w:val="20"/>
              </w:rPr>
            </w:pPr>
            <w:r w:rsidRPr="007A07D8">
              <w:rPr>
                <w:rFonts w:ascii="Perpetua" w:eastAsia="Times New Roman" w:hAnsi="Perpetua" w:cs="Times New Roman"/>
                <w:b/>
                <w:sz w:val="20"/>
                <w:szCs w:val="20"/>
                <w:lang w:eastAsia="fr-FR"/>
              </w:rPr>
              <w:t>ISFS</w:t>
            </w:r>
            <w:r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– ARGL </w:t>
            </w:r>
            <w:r w:rsidR="006146BC"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ab/>
            </w:r>
            <w:r w:rsidR="00F5460C" w:rsidRPr="007A07D8">
              <w:rPr>
                <w:rFonts w:ascii="Perpetua" w:hAnsi="Perpetua"/>
                <w:sz w:val="20"/>
              </w:rPr>
              <w:tab/>
            </w:r>
            <w:r w:rsidR="007A07D8" w:rsidRPr="007A07D8">
              <w:rPr>
                <w:rFonts w:ascii="Perpetua" w:hAnsi="Perpetua"/>
                <w:sz w:val="20"/>
              </w:rPr>
              <w:t>2 – 1</w:t>
            </w:r>
            <w:r w:rsidR="001967B7" w:rsidRPr="007A07D8">
              <w:rPr>
                <w:rFonts w:ascii="Perpetua" w:hAnsi="Perpetua"/>
                <w:sz w:val="20"/>
              </w:rPr>
              <w:t xml:space="preserve"> </w:t>
            </w:r>
            <w:r w:rsidR="00F5460C" w:rsidRPr="007A07D8">
              <w:rPr>
                <w:rFonts w:ascii="Perpetua" w:hAnsi="Perpetua"/>
                <w:sz w:val="20"/>
              </w:rPr>
              <w:t xml:space="preserve"> </w:t>
            </w:r>
          </w:p>
        </w:tc>
      </w:tr>
      <w:tr w:rsidR="00F5460C" w:rsidRPr="001967B7" w:rsidTr="00F5460C">
        <w:trPr>
          <w:trHeight w:hRule="exact" w:val="478"/>
          <w:jc w:val="center"/>
        </w:trPr>
        <w:tc>
          <w:tcPr>
            <w:tcW w:w="3366" w:type="dxa"/>
            <w:tcBorders>
              <w:left w:val="single" w:sz="8" w:space="0" w:color="auto"/>
            </w:tcBorders>
            <w:vAlign w:val="center"/>
          </w:tcPr>
          <w:p w:rsidR="00F5460C" w:rsidRPr="007A07D8" w:rsidRDefault="00F716CC" w:rsidP="001967B7">
            <w:pPr>
              <w:tabs>
                <w:tab w:val="left" w:pos="1554"/>
              </w:tabs>
              <w:spacing w:after="0"/>
              <w:rPr>
                <w:rFonts w:ascii="Perpetua" w:hAnsi="Perpetua"/>
                <w:sz w:val="20"/>
              </w:rPr>
            </w:pPr>
            <w:r w:rsidRPr="007A07D8">
              <w:rPr>
                <w:rFonts w:ascii="Perpetua" w:eastAsia="Times New Roman" w:hAnsi="Perpetua" w:cs="Times New Roman"/>
                <w:b/>
                <w:sz w:val="20"/>
                <w:szCs w:val="20"/>
                <w:lang w:eastAsia="fr-FR"/>
              </w:rPr>
              <w:t xml:space="preserve">ASCM </w:t>
            </w:r>
            <w:r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– AATF </w:t>
            </w:r>
            <w:r w:rsidR="00F5460C"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</w:t>
            </w:r>
            <w:r w:rsidR="00F5460C" w:rsidRPr="007A07D8">
              <w:rPr>
                <w:rFonts w:ascii="Perpetua" w:hAnsi="Perpetua"/>
                <w:sz w:val="20"/>
              </w:rPr>
              <w:tab/>
            </w:r>
            <w:r w:rsidR="006146BC" w:rsidRPr="007A07D8">
              <w:rPr>
                <w:rFonts w:ascii="Perpetua" w:hAnsi="Perpetua"/>
                <w:sz w:val="20"/>
              </w:rPr>
              <w:tab/>
            </w:r>
            <w:r w:rsidR="007A07D8" w:rsidRPr="007A07D8">
              <w:rPr>
                <w:rFonts w:ascii="Perpetua" w:hAnsi="Perpetua"/>
                <w:sz w:val="20"/>
              </w:rPr>
              <w:t>2 – 0</w:t>
            </w:r>
            <w:r w:rsidR="001967B7" w:rsidRPr="007A07D8">
              <w:rPr>
                <w:rFonts w:ascii="Perpetua" w:hAnsi="Perpetua"/>
                <w:sz w:val="20"/>
              </w:rPr>
              <w:t xml:space="preserve"> </w:t>
            </w:r>
            <w:r w:rsidR="00F5460C" w:rsidRPr="007A07D8">
              <w:rPr>
                <w:rFonts w:ascii="Perpetua" w:hAnsi="Perpetua"/>
                <w:sz w:val="20"/>
              </w:rPr>
              <w:t xml:space="preserve"> </w:t>
            </w:r>
          </w:p>
        </w:tc>
        <w:tc>
          <w:tcPr>
            <w:tcW w:w="3367" w:type="dxa"/>
            <w:vAlign w:val="center"/>
          </w:tcPr>
          <w:p w:rsidR="00F5460C" w:rsidRPr="007A07D8" w:rsidRDefault="00F716CC" w:rsidP="001967B7">
            <w:pPr>
              <w:tabs>
                <w:tab w:val="left" w:pos="1653"/>
              </w:tabs>
              <w:spacing w:after="0"/>
              <w:rPr>
                <w:rFonts w:ascii="Perpetua" w:hAnsi="Perpetua"/>
                <w:sz w:val="20"/>
              </w:rPr>
            </w:pPr>
            <w:r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>ISFS –</w:t>
            </w:r>
            <w:r w:rsidRPr="007A07D8">
              <w:rPr>
                <w:rFonts w:ascii="Perpetua" w:eastAsia="Times New Roman" w:hAnsi="Perpetua" w:cs="Times New Roman"/>
                <w:b/>
                <w:sz w:val="20"/>
                <w:szCs w:val="20"/>
                <w:lang w:eastAsia="fr-FR"/>
              </w:rPr>
              <w:t xml:space="preserve"> ISDS </w:t>
            </w:r>
            <w:r w:rsidR="006146BC" w:rsidRPr="007A07D8">
              <w:rPr>
                <w:rFonts w:ascii="Perpetua" w:eastAsia="Times New Roman" w:hAnsi="Perpetua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="00F5460C" w:rsidRPr="007A07D8">
              <w:rPr>
                <w:rFonts w:ascii="Perpetua" w:hAnsi="Perpetua"/>
                <w:sz w:val="20"/>
              </w:rPr>
              <w:tab/>
            </w:r>
            <w:r w:rsidR="006146BC" w:rsidRPr="007A07D8">
              <w:rPr>
                <w:rFonts w:ascii="Perpetua" w:hAnsi="Perpetua"/>
                <w:sz w:val="20"/>
              </w:rPr>
              <w:tab/>
            </w:r>
            <w:r w:rsidR="007A07D8" w:rsidRPr="007A07D8">
              <w:rPr>
                <w:rFonts w:ascii="Perpetua" w:hAnsi="Perpetua"/>
                <w:sz w:val="20"/>
              </w:rPr>
              <w:t>0 – 1</w:t>
            </w:r>
            <w:r w:rsidR="001967B7" w:rsidRPr="007A07D8">
              <w:rPr>
                <w:rFonts w:ascii="Perpetua" w:hAnsi="Perpetua"/>
                <w:sz w:val="20"/>
              </w:rPr>
              <w:t xml:space="preserve"> </w:t>
            </w:r>
            <w:r w:rsidR="00F5460C" w:rsidRPr="007A07D8">
              <w:rPr>
                <w:rFonts w:ascii="Perpetua" w:hAnsi="Perpetua"/>
                <w:sz w:val="20"/>
              </w:rPr>
              <w:t xml:space="preserve">  </w:t>
            </w:r>
          </w:p>
        </w:tc>
        <w:tc>
          <w:tcPr>
            <w:tcW w:w="3367" w:type="dxa"/>
            <w:tcBorders>
              <w:right w:val="single" w:sz="8" w:space="0" w:color="auto"/>
            </w:tcBorders>
            <w:vAlign w:val="center"/>
          </w:tcPr>
          <w:p w:rsidR="00F5460C" w:rsidRPr="007A07D8" w:rsidRDefault="00F716CC" w:rsidP="006146BC">
            <w:pPr>
              <w:tabs>
                <w:tab w:val="left" w:pos="1649"/>
              </w:tabs>
              <w:spacing w:after="0"/>
              <w:rPr>
                <w:rFonts w:ascii="Perpetua" w:hAnsi="Perpetua"/>
                <w:sz w:val="20"/>
              </w:rPr>
            </w:pPr>
            <w:r w:rsidRPr="007A07D8">
              <w:rPr>
                <w:rFonts w:ascii="Perpetua" w:eastAsia="Times New Roman" w:hAnsi="Perpetua" w:cs="Times New Roman"/>
                <w:b/>
                <w:sz w:val="20"/>
                <w:szCs w:val="20"/>
                <w:lang w:eastAsia="fr-FR"/>
              </w:rPr>
              <w:t>LBSW</w:t>
            </w:r>
            <w:r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– ARGL </w:t>
            </w:r>
            <w:r w:rsidR="00F5460C" w:rsidRPr="007A07D8">
              <w:rPr>
                <w:rFonts w:ascii="Perpetua" w:hAnsi="Perpetua"/>
                <w:sz w:val="20"/>
              </w:rPr>
              <w:tab/>
            </w:r>
            <w:r w:rsidR="006146BC" w:rsidRPr="007A07D8">
              <w:rPr>
                <w:rFonts w:ascii="Perpetua" w:hAnsi="Perpetua"/>
                <w:sz w:val="20"/>
              </w:rPr>
              <w:tab/>
            </w:r>
            <w:r w:rsidR="001967B7" w:rsidRPr="007A07D8">
              <w:rPr>
                <w:rFonts w:ascii="Perpetua" w:hAnsi="Perpetua"/>
                <w:sz w:val="20"/>
              </w:rPr>
              <w:t>2</w:t>
            </w:r>
            <w:r w:rsidR="00F5460C" w:rsidRPr="007A07D8">
              <w:rPr>
                <w:rFonts w:ascii="Perpetua" w:hAnsi="Perpetua"/>
                <w:sz w:val="20"/>
              </w:rPr>
              <w:t xml:space="preserve"> – 0 </w:t>
            </w:r>
            <w:r w:rsidR="007A07D8" w:rsidRPr="007A07D8">
              <w:rPr>
                <w:rFonts w:ascii="Perpetua" w:hAnsi="Perpetua"/>
                <w:sz w:val="20"/>
              </w:rPr>
              <w:t xml:space="preserve"> </w:t>
            </w:r>
          </w:p>
        </w:tc>
      </w:tr>
      <w:tr w:rsidR="00F5460C" w:rsidRPr="001967B7" w:rsidTr="00F5460C">
        <w:trPr>
          <w:trHeight w:hRule="exact" w:val="478"/>
          <w:jc w:val="center"/>
        </w:trPr>
        <w:tc>
          <w:tcPr>
            <w:tcW w:w="3366" w:type="dxa"/>
            <w:tcBorders>
              <w:left w:val="single" w:sz="8" w:space="0" w:color="auto"/>
            </w:tcBorders>
            <w:vAlign w:val="center"/>
          </w:tcPr>
          <w:p w:rsidR="00F5460C" w:rsidRPr="007A07D8" w:rsidRDefault="00F716CC" w:rsidP="001967B7">
            <w:pPr>
              <w:tabs>
                <w:tab w:val="left" w:pos="1564"/>
              </w:tabs>
              <w:spacing w:after="0"/>
              <w:rPr>
                <w:rFonts w:ascii="Perpetua" w:hAnsi="Perpetua"/>
                <w:sz w:val="20"/>
              </w:rPr>
            </w:pPr>
            <w:r w:rsidRPr="007A07D8">
              <w:rPr>
                <w:rFonts w:ascii="Perpetua" w:eastAsia="Times New Roman" w:hAnsi="Perpetua" w:cs="Times New Roman"/>
                <w:b/>
                <w:sz w:val="20"/>
                <w:szCs w:val="20"/>
                <w:lang w:eastAsia="fr-FR"/>
              </w:rPr>
              <w:t>ASCM</w:t>
            </w:r>
            <w:r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– ARGL </w:t>
            </w:r>
            <w:r w:rsidR="00F5460C" w:rsidRPr="007A07D8">
              <w:rPr>
                <w:rFonts w:ascii="Perpetua" w:hAnsi="Perpetua"/>
                <w:sz w:val="20"/>
              </w:rPr>
              <w:tab/>
            </w:r>
            <w:r w:rsidR="006146BC" w:rsidRPr="007A07D8">
              <w:rPr>
                <w:rFonts w:ascii="Perpetua" w:hAnsi="Perpetua"/>
                <w:sz w:val="20"/>
              </w:rPr>
              <w:tab/>
            </w:r>
            <w:r w:rsidR="007A07D8" w:rsidRPr="007A07D8">
              <w:rPr>
                <w:rFonts w:ascii="Perpetua" w:hAnsi="Perpetua"/>
                <w:sz w:val="20"/>
              </w:rPr>
              <w:t>3 – 1</w:t>
            </w:r>
            <w:r w:rsidR="00F5460C" w:rsidRPr="007A07D8">
              <w:rPr>
                <w:rFonts w:ascii="Perpetua" w:hAnsi="Perpetua"/>
                <w:sz w:val="20"/>
              </w:rPr>
              <w:t xml:space="preserve"> </w:t>
            </w:r>
          </w:p>
        </w:tc>
        <w:tc>
          <w:tcPr>
            <w:tcW w:w="3367" w:type="dxa"/>
            <w:vAlign w:val="center"/>
          </w:tcPr>
          <w:p w:rsidR="00F5460C" w:rsidRPr="007A07D8" w:rsidRDefault="00F716CC" w:rsidP="00987916">
            <w:pPr>
              <w:tabs>
                <w:tab w:val="left" w:pos="1653"/>
              </w:tabs>
              <w:spacing w:after="0"/>
              <w:rPr>
                <w:rFonts w:ascii="Perpetua" w:hAnsi="Perpetua"/>
                <w:sz w:val="20"/>
              </w:rPr>
            </w:pPr>
            <w:r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ISFS – </w:t>
            </w:r>
            <w:r w:rsidRPr="007A07D8">
              <w:rPr>
                <w:rFonts w:ascii="Perpetua" w:eastAsia="Times New Roman" w:hAnsi="Perpetua" w:cs="Times New Roman"/>
                <w:b/>
                <w:sz w:val="20"/>
                <w:szCs w:val="20"/>
                <w:lang w:eastAsia="fr-FR"/>
              </w:rPr>
              <w:t>LBSW</w:t>
            </w:r>
            <w:r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 </w:t>
            </w:r>
            <w:r w:rsidR="007A07D8"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ab/>
            </w:r>
            <w:r w:rsidR="007A07D8"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ab/>
              <w:t xml:space="preserve">0 – 3 </w:t>
            </w:r>
          </w:p>
        </w:tc>
        <w:tc>
          <w:tcPr>
            <w:tcW w:w="3367" w:type="dxa"/>
            <w:tcBorders>
              <w:right w:val="single" w:sz="8" w:space="0" w:color="auto"/>
            </w:tcBorders>
            <w:vAlign w:val="center"/>
          </w:tcPr>
          <w:p w:rsidR="00F5460C" w:rsidRPr="007A07D8" w:rsidRDefault="00F716CC" w:rsidP="006146BC">
            <w:pPr>
              <w:tabs>
                <w:tab w:val="left" w:pos="1639"/>
              </w:tabs>
              <w:spacing w:after="0"/>
              <w:rPr>
                <w:rFonts w:ascii="Perpetua" w:hAnsi="Perpetua"/>
                <w:sz w:val="20"/>
              </w:rPr>
            </w:pPr>
            <w:r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ISDS – AATF </w:t>
            </w:r>
            <w:r w:rsidR="006146BC"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</w:t>
            </w:r>
            <w:r w:rsidR="00F5460C"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 </w:t>
            </w:r>
            <w:r w:rsidR="00F5460C" w:rsidRPr="007A07D8">
              <w:rPr>
                <w:rFonts w:ascii="Perpetua" w:hAnsi="Perpetua"/>
                <w:sz w:val="20"/>
              </w:rPr>
              <w:tab/>
            </w:r>
            <w:r w:rsidR="006146BC" w:rsidRPr="007A07D8">
              <w:rPr>
                <w:rFonts w:ascii="Perpetua" w:hAnsi="Perpetua"/>
                <w:sz w:val="20"/>
              </w:rPr>
              <w:tab/>
            </w:r>
            <w:r w:rsidR="007A07D8" w:rsidRPr="007A07D8">
              <w:rPr>
                <w:rFonts w:ascii="Perpetua" w:hAnsi="Perpetua"/>
                <w:sz w:val="20"/>
              </w:rPr>
              <w:t>1</w:t>
            </w:r>
            <w:r w:rsidR="00F5460C" w:rsidRPr="007A07D8">
              <w:rPr>
                <w:rFonts w:ascii="Perpetua" w:hAnsi="Perpetua"/>
                <w:sz w:val="20"/>
              </w:rPr>
              <w:t xml:space="preserve"> – 1</w:t>
            </w:r>
          </w:p>
        </w:tc>
      </w:tr>
      <w:tr w:rsidR="00F5460C" w:rsidRPr="001967B7" w:rsidTr="00F5460C">
        <w:trPr>
          <w:trHeight w:hRule="exact" w:val="478"/>
          <w:jc w:val="center"/>
        </w:trPr>
        <w:tc>
          <w:tcPr>
            <w:tcW w:w="3366" w:type="dxa"/>
            <w:tcBorders>
              <w:left w:val="single" w:sz="8" w:space="0" w:color="auto"/>
            </w:tcBorders>
            <w:vAlign w:val="center"/>
          </w:tcPr>
          <w:p w:rsidR="00F5460C" w:rsidRPr="007A07D8" w:rsidRDefault="00F716CC" w:rsidP="00592BA9">
            <w:pPr>
              <w:tabs>
                <w:tab w:val="left" w:pos="1564"/>
              </w:tabs>
              <w:spacing w:after="0"/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</w:pPr>
            <w:r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ASCM – LBSW </w:t>
            </w:r>
            <w:r w:rsidR="00F5460C"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</w:t>
            </w:r>
            <w:r w:rsid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ab/>
            </w:r>
            <w:r w:rsid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ab/>
              <w:t xml:space="preserve">1 – </w:t>
            </w:r>
            <w:r w:rsidR="007A07D8"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367" w:type="dxa"/>
            <w:vAlign w:val="center"/>
          </w:tcPr>
          <w:p w:rsidR="00F5460C" w:rsidRPr="007A07D8" w:rsidRDefault="00F716CC" w:rsidP="006146BC">
            <w:pPr>
              <w:tabs>
                <w:tab w:val="left" w:pos="1653"/>
              </w:tabs>
              <w:spacing w:after="0"/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</w:pPr>
            <w:r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ISFS – AATF </w:t>
            </w:r>
            <w:r w:rsidR="006146BC"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</w:t>
            </w:r>
            <w:r w:rsidR="007A07D8"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ab/>
            </w:r>
            <w:r w:rsidR="007A07D8"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ab/>
              <w:t>2 – 2</w:t>
            </w:r>
            <w:r w:rsidR="00987916"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367" w:type="dxa"/>
            <w:tcBorders>
              <w:right w:val="single" w:sz="8" w:space="0" w:color="auto"/>
            </w:tcBorders>
            <w:vAlign w:val="center"/>
          </w:tcPr>
          <w:p w:rsidR="00F5460C" w:rsidRPr="007A07D8" w:rsidRDefault="00F716CC" w:rsidP="007A07D8">
            <w:pPr>
              <w:tabs>
                <w:tab w:val="left" w:pos="1639"/>
              </w:tabs>
              <w:spacing w:after="0"/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</w:pPr>
            <w:r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ISDS – </w:t>
            </w:r>
            <w:r w:rsidRPr="007A07D8">
              <w:rPr>
                <w:rFonts w:ascii="Perpetua" w:eastAsia="Times New Roman" w:hAnsi="Perpetua" w:cs="Times New Roman"/>
                <w:b/>
                <w:sz w:val="20"/>
                <w:szCs w:val="20"/>
                <w:lang w:eastAsia="fr-FR"/>
              </w:rPr>
              <w:t xml:space="preserve">ARGL </w:t>
            </w:r>
            <w:r w:rsidR="006146BC"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</w:t>
            </w:r>
            <w:r w:rsidR="007A07D8"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ab/>
            </w:r>
            <w:r w:rsidR="007A07D8"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ab/>
              <w:t>2</w:t>
            </w:r>
            <w:r w:rsidR="00987916"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–</w:t>
            </w:r>
            <w:r w:rsidR="007A07D8"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3  </w:t>
            </w:r>
          </w:p>
        </w:tc>
      </w:tr>
      <w:tr w:rsidR="00F5460C" w:rsidRPr="00763CB5" w:rsidTr="00F5460C">
        <w:trPr>
          <w:trHeight w:hRule="exact" w:val="478"/>
          <w:jc w:val="center"/>
        </w:trPr>
        <w:tc>
          <w:tcPr>
            <w:tcW w:w="336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5460C" w:rsidRPr="007A07D8" w:rsidRDefault="00F716CC" w:rsidP="00592BA9">
            <w:pPr>
              <w:tabs>
                <w:tab w:val="left" w:pos="1564"/>
              </w:tabs>
              <w:spacing w:after="0"/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</w:pPr>
            <w:r w:rsidRPr="007A07D8">
              <w:rPr>
                <w:rFonts w:ascii="Perpetua" w:eastAsia="Times New Roman" w:hAnsi="Perpetua" w:cs="Times New Roman"/>
                <w:b/>
                <w:sz w:val="20"/>
                <w:szCs w:val="20"/>
                <w:lang w:eastAsia="fr-FR"/>
              </w:rPr>
              <w:t>ISDS</w:t>
            </w:r>
            <w:r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– LBSW </w:t>
            </w:r>
            <w:r w:rsidR="00F5460C"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</w:t>
            </w:r>
            <w:r w:rsidR="007A07D8"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ab/>
            </w:r>
            <w:r w:rsidR="007A07D8"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ab/>
              <w:t>1 – 0</w:t>
            </w:r>
            <w:r w:rsidR="00987916"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367" w:type="dxa"/>
            <w:tcBorders>
              <w:bottom w:val="single" w:sz="8" w:space="0" w:color="auto"/>
            </w:tcBorders>
            <w:vAlign w:val="center"/>
          </w:tcPr>
          <w:p w:rsidR="00F5460C" w:rsidRPr="007A07D8" w:rsidRDefault="00F716CC" w:rsidP="006146BC">
            <w:pPr>
              <w:tabs>
                <w:tab w:val="left" w:pos="1653"/>
              </w:tabs>
              <w:spacing w:after="0"/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</w:pPr>
            <w:r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ISFS – </w:t>
            </w:r>
            <w:r w:rsidRPr="007A07D8">
              <w:rPr>
                <w:rFonts w:ascii="Perpetua" w:eastAsia="Times New Roman" w:hAnsi="Perpetua" w:cs="Times New Roman"/>
                <w:b/>
                <w:sz w:val="20"/>
                <w:szCs w:val="20"/>
                <w:lang w:eastAsia="fr-FR"/>
              </w:rPr>
              <w:t>ASCM</w:t>
            </w:r>
            <w:r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</w:t>
            </w:r>
            <w:r w:rsidR="00987916"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ab/>
            </w:r>
            <w:r w:rsidR="00987916"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ab/>
              <w:t>1 – 4</w:t>
            </w:r>
          </w:p>
        </w:tc>
        <w:tc>
          <w:tcPr>
            <w:tcW w:w="33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460C" w:rsidRPr="007A07D8" w:rsidRDefault="00F716CC" w:rsidP="00592BA9">
            <w:pPr>
              <w:tabs>
                <w:tab w:val="left" w:pos="1639"/>
              </w:tabs>
              <w:spacing w:after="0"/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</w:pPr>
            <w:r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AATF – </w:t>
            </w:r>
            <w:r w:rsidRPr="007A07D8">
              <w:rPr>
                <w:rFonts w:ascii="Perpetua" w:eastAsia="Times New Roman" w:hAnsi="Perpetua" w:cs="Times New Roman"/>
                <w:b/>
                <w:sz w:val="20"/>
                <w:szCs w:val="20"/>
                <w:lang w:eastAsia="fr-FR"/>
              </w:rPr>
              <w:t xml:space="preserve">ARGL </w:t>
            </w:r>
            <w:r w:rsidR="007A07D8"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ab/>
            </w:r>
            <w:r w:rsidR="007A07D8" w:rsidRPr="007A07D8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ab/>
              <w:t xml:space="preserve">1 – 4  </w:t>
            </w:r>
          </w:p>
        </w:tc>
      </w:tr>
    </w:tbl>
    <w:p w:rsidR="00A94053" w:rsidRPr="007A07D8" w:rsidRDefault="00A94053" w:rsidP="00A94053">
      <w:pPr>
        <w:pStyle w:val="Paragraphedeliste"/>
        <w:spacing w:after="0"/>
        <w:rPr>
          <w:rFonts w:ascii="Perpetua" w:hAnsi="Perpetua"/>
          <w:sz w:val="10"/>
          <w:szCs w:val="10"/>
          <w:lang w:val="fr-FR" w:eastAsia="fr-FR"/>
        </w:rPr>
      </w:pPr>
    </w:p>
    <w:p w:rsidR="00987916" w:rsidRPr="007A07D8" w:rsidRDefault="00987916" w:rsidP="00987916">
      <w:pPr>
        <w:pStyle w:val="Paragraphedeliste"/>
        <w:spacing w:after="0"/>
        <w:rPr>
          <w:rFonts w:ascii="Perpetua" w:hAnsi="Perpetua"/>
          <w:i/>
          <w:sz w:val="24"/>
          <w:szCs w:val="24"/>
          <w:lang w:val="fr-FR" w:eastAsia="fr-FR"/>
        </w:rPr>
      </w:pPr>
    </w:p>
    <w:p w:rsidR="00456188" w:rsidRPr="00456188" w:rsidRDefault="00456188" w:rsidP="00456188">
      <w:pPr>
        <w:tabs>
          <w:tab w:val="left" w:pos="-720"/>
        </w:tabs>
        <w:suppressAutoHyphens/>
        <w:spacing w:after="0"/>
        <w:ind w:right="-46"/>
        <w:jc w:val="both"/>
        <w:rPr>
          <w:rFonts w:ascii="Perpetua" w:hAnsi="Perpetua"/>
          <w:b/>
          <w:iCs/>
          <w:spacing w:val="-3"/>
          <w:u w:val="single"/>
        </w:rPr>
      </w:pPr>
      <w:r w:rsidRPr="00456188">
        <w:rPr>
          <w:rFonts w:ascii="Perpetua" w:hAnsi="Perpetua"/>
          <w:b/>
          <w:iCs/>
          <w:spacing w:val="-3"/>
          <w:u w:val="single"/>
        </w:rPr>
        <w:t>Classement</w:t>
      </w:r>
    </w:p>
    <w:tbl>
      <w:tblPr>
        <w:tblW w:w="99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974"/>
        <w:gridCol w:w="975"/>
        <w:gridCol w:w="974"/>
        <w:gridCol w:w="975"/>
        <w:gridCol w:w="974"/>
        <w:gridCol w:w="975"/>
        <w:gridCol w:w="974"/>
        <w:gridCol w:w="975"/>
      </w:tblGrid>
      <w:tr w:rsidR="00456188" w:rsidRPr="00716C37" w:rsidTr="00972DC7">
        <w:trPr>
          <w:trHeight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88" w:rsidRPr="00582B2D" w:rsidRDefault="00456188" w:rsidP="00592BA9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582B2D">
              <w:rPr>
                <w:rFonts w:ascii="Perpetua" w:hAnsi="Perpetua"/>
                <w:b/>
                <w:sz w:val="20"/>
              </w:rPr>
              <w:t>Pl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88" w:rsidRPr="00582B2D" w:rsidRDefault="00456188" w:rsidP="00592BA9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582B2D">
              <w:rPr>
                <w:rFonts w:ascii="Perpetua" w:hAnsi="Perpetua"/>
                <w:b/>
                <w:sz w:val="20"/>
              </w:rPr>
              <w:t>Sigle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88" w:rsidRPr="00582B2D" w:rsidRDefault="00456188" w:rsidP="00592BA9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582B2D">
              <w:rPr>
                <w:rFonts w:ascii="Perpetua" w:hAnsi="Perpetua"/>
                <w:b/>
                <w:sz w:val="20"/>
              </w:rPr>
              <w:t>J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88" w:rsidRPr="00582B2D" w:rsidRDefault="00456188" w:rsidP="00592BA9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582B2D">
              <w:rPr>
                <w:rFonts w:ascii="Perpetua" w:hAnsi="Perpetua"/>
                <w:b/>
                <w:sz w:val="20"/>
              </w:rPr>
              <w:t>V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88" w:rsidRPr="00582B2D" w:rsidRDefault="00456188" w:rsidP="00592BA9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582B2D">
              <w:rPr>
                <w:rFonts w:ascii="Perpetua" w:hAnsi="Perpetua"/>
                <w:b/>
                <w:sz w:val="20"/>
              </w:rPr>
              <w:t>D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88" w:rsidRPr="00582B2D" w:rsidRDefault="00456188" w:rsidP="00592BA9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582B2D">
              <w:rPr>
                <w:rFonts w:ascii="Perpetua" w:hAnsi="Perpetua"/>
                <w:b/>
                <w:sz w:val="20"/>
              </w:rPr>
              <w:t>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88" w:rsidRPr="00582B2D" w:rsidRDefault="00456188" w:rsidP="00592BA9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582B2D">
              <w:rPr>
                <w:rFonts w:ascii="Perpetua" w:hAnsi="Perpetua"/>
                <w:b/>
                <w:sz w:val="20"/>
              </w:rPr>
              <w:t>FF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88" w:rsidRPr="00582B2D" w:rsidRDefault="00456188" w:rsidP="00592BA9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>
              <w:rPr>
                <w:rFonts w:ascii="Perpetua" w:hAnsi="Perpetua"/>
                <w:b/>
                <w:sz w:val="20"/>
              </w:rPr>
              <w:t>P</w:t>
            </w:r>
            <w:r w:rsidRPr="00582B2D">
              <w:rPr>
                <w:rFonts w:ascii="Perpetua" w:hAnsi="Perpetua"/>
                <w:b/>
                <w:sz w:val="20"/>
              </w:rPr>
              <w:t>our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88" w:rsidRPr="00582B2D" w:rsidRDefault="00456188" w:rsidP="00592BA9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>
              <w:rPr>
                <w:rFonts w:ascii="Perpetua" w:hAnsi="Perpetua"/>
                <w:b/>
                <w:sz w:val="20"/>
              </w:rPr>
              <w:t>C</w:t>
            </w:r>
            <w:r w:rsidRPr="00582B2D">
              <w:rPr>
                <w:rFonts w:ascii="Perpetua" w:hAnsi="Perpetua"/>
                <w:b/>
                <w:sz w:val="20"/>
              </w:rPr>
              <w:t>ontre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88" w:rsidRPr="00582B2D" w:rsidRDefault="00456188" w:rsidP="00592BA9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582B2D">
              <w:rPr>
                <w:rFonts w:ascii="Perpetua" w:hAnsi="Perpetua"/>
                <w:b/>
                <w:sz w:val="20"/>
              </w:rPr>
              <w:t>Points</w:t>
            </w:r>
          </w:p>
        </w:tc>
      </w:tr>
      <w:tr w:rsidR="00456188" w:rsidRPr="00716C37" w:rsidTr="00972DC7">
        <w:trPr>
          <w:trHeight w:hRule="exact" w:val="3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CA2E34" w:rsidRDefault="00456188" w:rsidP="00592BA9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CA2E34">
              <w:rPr>
                <w:rFonts w:ascii="Perpetua" w:hAnsi="Perpetua"/>
                <w:b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E00A13" w:rsidP="00E9095D">
            <w:pPr>
              <w:pStyle w:val="Titre6"/>
              <w:spacing w:before="40" w:after="40"/>
              <w:jc w:val="center"/>
              <w:rPr>
                <w:rFonts w:ascii="Perpetua" w:hAnsi="Perpetua"/>
                <w:b w:val="0"/>
                <w:sz w:val="20"/>
                <w:szCs w:val="20"/>
              </w:rPr>
            </w:pPr>
            <w:r>
              <w:rPr>
                <w:rFonts w:ascii="Perpetua" w:hAnsi="Perpetua"/>
                <w:sz w:val="20"/>
              </w:rPr>
              <w:t>ASCM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14</w:t>
            </w:r>
          </w:p>
        </w:tc>
      </w:tr>
      <w:tr w:rsidR="00456188" w:rsidRPr="00716C37" w:rsidTr="00972DC7">
        <w:trPr>
          <w:trHeight w:hRule="exact" w:val="369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456188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 w:rsidRPr="00582B2D"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415717" w:rsidRDefault="00E00A13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LBSW</w:t>
            </w: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5</w:t>
            </w:r>
          </w:p>
        </w:tc>
        <w:tc>
          <w:tcPr>
            <w:tcW w:w="9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3</w:t>
            </w: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</w:t>
            </w:r>
          </w:p>
        </w:tc>
        <w:tc>
          <w:tcPr>
            <w:tcW w:w="9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</w:t>
            </w: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8</w:t>
            </w: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3</w:t>
            </w:r>
          </w:p>
        </w:tc>
        <w:tc>
          <w:tcPr>
            <w:tcW w:w="9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12</w:t>
            </w:r>
          </w:p>
        </w:tc>
      </w:tr>
      <w:tr w:rsidR="00456188" w:rsidRPr="00716C37" w:rsidTr="00972DC7">
        <w:trPr>
          <w:trHeight w:hRule="exact" w:val="369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456188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3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Default="00E00A13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ISDS</w:t>
            </w: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5</w:t>
            </w:r>
          </w:p>
        </w:tc>
        <w:tc>
          <w:tcPr>
            <w:tcW w:w="9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9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</w:t>
            </w: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5</w:t>
            </w: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5</w:t>
            </w:r>
          </w:p>
        </w:tc>
        <w:tc>
          <w:tcPr>
            <w:tcW w:w="9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10</w:t>
            </w:r>
          </w:p>
        </w:tc>
      </w:tr>
      <w:tr w:rsidR="00456188" w:rsidRPr="00716C37" w:rsidTr="00972DC7">
        <w:trPr>
          <w:trHeight w:hRule="exact" w:val="369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456188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4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Default="00E00A13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ARGL</w:t>
            </w: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5</w:t>
            </w:r>
          </w:p>
        </w:tc>
        <w:tc>
          <w:tcPr>
            <w:tcW w:w="9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3</w:t>
            </w:r>
          </w:p>
        </w:tc>
        <w:tc>
          <w:tcPr>
            <w:tcW w:w="9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9</w:t>
            </w: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10</w:t>
            </w:r>
          </w:p>
        </w:tc>
        <w:tc>
          <w:tcPr>
            <w:tcW w:w="9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9</w:t>
            </w:r>
          </w:p>
        </w:tc>
      </w:tr>
      <w:tr w:rsidR="00456188" w:rsidRPr="00716C37" w:rsidTr="00972DC7">
        <w:trPr>
          <w:trHeight w:hRule="exact" w:val="369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Default="00456188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Default="00E00A13" w:rsidP="00194ED2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ISFS</w:t>
            </w: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5</w:t>
            </w:r>
          </w:p>
        </w:tc>
        <w:tc>
          <w:tcPr>
            <w:tcW w:w="9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</w:t>
            </w: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3</w:t>
            </w:r>
          </w:p>
        </w:tc>
        <w:tc>
          <w:tcPr>
            <w:tcW w:w="9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</w:t>
            </w: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D752E8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5</w:t>
            </w: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D752E8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11</w:t>
            </w:r>
          </w:p>
        </w:tc>
        <w:tc>
          <w:tcPr>
            <w:tcW w:w="9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188" w:rsidRPr="00582B2D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8</w:t>
            </w:r>
          </w:p>
        </w:tc>
      </w:tr>
      <w:tr w:rsidR="00456188" w:rsidRPr="00716C37" w:rsidTr="00972DC7">
        <w:trPr>
          <w:trHeight w:hRule="exact" w:val="369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88" w:rsidRDefault="00E00A13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6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88" w:rsidRDefault="00E00A13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AATF</w:t>
            </w: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88" w:rsidRDefault="00613DCA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5</w:t>
            </w:r>
          </w:p>
        </w:tc>
        <w:tc>
          <w:tcPr>
            <w:tcW w:w="9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88" w:rsidRDefault="007F4FC8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88" w:rsidRDefault="007F4FC8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3</w:t>
            </w:r>
          </w:p>
        </w:tc>
        <w:tc>
          <w:tcPr>
            <w:tcW w:w="9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88" w:rsidRDefault="007F4FC8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88" w:rsidRDefault="007F4FC8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88" w:rsidRDefault="007F4FC8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5</w:t>
            </w: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88" w:rsidRDefault="007F4FC8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11</w:t>
            </w:r>
          </w:p>
        </w:tc>
        <w:tc>
          <w:tcPr>
            <w:tcW w:w="9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88" w:rsidRDefault="007F4FC8" w:rsidP="00592BA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7</w:t>
            </w:r>
          </w:p>
        </w:tc>
      </w:tr>
    </w:tbl>
    <w:p w:rsidR="00456188" w:rsidRPr="00456188" w:rsidRDefault="00456188" w:rsidP="00456188">
      <w:pPr>
        <w:tabs>
          <w:tab w:val="left" w:pos="-720"/>
        </w:tabs>
        <w:suppressAutoHyphens/>
        <w:spacing w:after="0" w:line="240" w:lineRule="auto"/>
        <w:ind w:right="-46"/>
        <w:jc w:val="both"/>
        <w:rPr>
          <w:rFonts w:ascii="Perpetua" w:hAnsi="Perpetua"/>
          <w:b/>
          <w:iCs/>
          <w:spacing w:val="-3"/>
          <w:sz w:val="24"/>
          <w:szCs w:val="24"/>
          <w:u w:val="single"/>
        </w:rPr>
      </w:pPr>
    </w:p>
    <w:p w:rsidR="006146BC" w:rsidRDefault="006146BC" w:rsidP="006146BC">
      <w:pPr>
        <w:spacing w:after="0"/>
        <w:rPr>
          <w:rFonts w:ascii="Perpetua" w:hAnsi="Perpetua"/>
          <w:b/>
          <w:iCs/>
          <w:spacing w:val="-3"/>
          <w:u w:val="single"/>
        </w:rPr>
      </w:pPr>
      <w:r w:rsidRPr="006038AE">
        <w:rPr>
          <w:rFonts w:ascii="Perpetua" w:hAnsi="Perpetua"/>
          <w:b/>
          <w:iCs/>
          <w:spacing w:val="-3"/>
          <w:u w:val="single"/>
        </w:rPr>
        <w:t>Classement final</w:t>
      </w:r>
    </w:p>
    <w:p w:rsidR="006146BC" w:rsidRPr="00536B36" w:rsidRDefault="006146BC" w:rsidP="006146BC">
      <w:pPr>
        <w:spacing w:after="0"/>
        <w:rPr>
          <w:rFonts w:ascii="Perpetua" w:hAnsi="Perpetua"/>
          <w:iCs/>
          <w:spacing w:val="-3"/>
        </w:rPr>
      </w:pPr>
      <w:r w:rsidRPr="00ED25C6">
        <w:rPr>
          <w:rFonts w:ascii="Perpetua" w:hAnsi="Perpetua"/>
          <w:iCs/>
          <w:spacing w:val="-3"/>
        </w:rPr>
        <w:t>1</w:t>
      </w:r>
      <w:r w:rsidRPr="00536B36">
        <w:rPr>
          <w:rFonts w:ascii="Perpetua" w:hAnsi="Perpetua"/>
          <w:iCs/>
          <w:spacing w:val="-3"/>
        </w:rPr>
        <w:t>.</w:t>
      </w:r>
      <w:r w:rsidR="00F669AD" w:rsidRPr="00F669AD">
        <w:rPr>
          <w:rFonts w:ascii="Perpetua" w:hAnsi="Perpetua"/>
          <w:spacing w:val="-3"/>
          <w:lang w:val="fr-FR"/>
        </w:rPr>
        <w:t xml:space="preserve"> </w:t>
      </w:r>
      <w:r w:rsidR="00F669AD">
        <w:rPr>
          <w:rFonts w:ascii="Perpetua" w:hAnsi="Perpetua"/>
          <w:spacing w:val="-3"/>
          <w:lang w:val="fr-FR"/>
        </w:rPr>
        <w:t xml:space="preserve">Athénée Royal Serge </w:t>
      </w:r>
      <w:proofErr w:type="spellStart"/>
      <w:r w:rsidR="00F669AD">
        <w:rPr>
          <w:rFonts w:ascii="Perpetua" w:hAnsi="Perpetua"/>
          <w:spacing w:val="-3"/>
          <w:lang w:val="fr-FR"/>
        </w:rPr>
        <w:t>Creuz</w:t>
      </w:r>
      <w:proofErr w:type="spellEnd"/>
      <w:r w:rsidR="00F669AD">
        <w:rPr>
          <w:rFonts w:ascii="Perpetua" w:hAnsi="Perpetua"/>
          <w:spacing w:val="-3"/>
          <w:lang w:val="fr-FR"/>
        </w:rPr>
        <w:t xml:space="preserve">, </w:t>
      </w:r>
      <w:r w:rsidR="00F669AD" w:rsidRPr="00AA57CE">
        <w:rPr>
          <w:rFonts w:ascii="Perpetua" w:hAnsi="Perpetua"/>
          <w:spacing w:val="-3"/>
          <w:lang w:val="fr-FR"/>
        </w:rPr>
        <w:t>Molenbeek-Saint-Jean</w:t>
      </w:r>
      <w:r w:rsidR="00F669AD">
        <w:rPr>
          <w:rFonts w:ascii="Perpetua" w:hAnsi="Perpetua"/>
          <w:spacing w:val="-3"/>
          <w:lang w:val="fr-FR"/>
        </w:rPr>
        <w:t xml:space="preserve">   </w:t>
      </w:r>
      <w:r w:rsidR="00F669AD" w:rsidRPr="00AA57CE">
        <w:rPr>
          <w:rFonts w:ascii="Perpetua" w:hAnsi="Perpetua"/>
          <w:spacing w:val="-3"/>
          <w:lang w:val="fr-FR"/>
        </w:rPr>
        <w:t>ASCM</w:t>
      </w:r>
      <w:r w:rsidR="00F669AD" w:rsidRPr="00536B36">
        <w:rPr>
          <w:rFonts w:ascii="Perpetua" w:hAnsi="Perpetua"/>
          <w:iCs/>
          <w:spacing w:val="-3"/>
        </w:rPr>
        <w:t xml:space="preserve"> </w:t>
      </w:r>
    </w:p>
    <w:p w:rsidR="006146BC" w:rsidRPr="00536B36" w:rsidRDefault="006146BC" w:rsidP="006146BC">
      <w:pPr>
        <w:spacing w:after="0"/>
        <w:rPr>
          <w:rFonts w:ascii="Perpetua" w:hAnsi="Perpetua"/>
          <w:iCs/>
          <w:spacing w:val="-3"/>
        </w:rPr>
      </w:pPr>
      <w:r w:rsidRPr="00536B36">
        <w:rPr>
          <w:rFonts w:ascii="Perpetua" w:hAnsi="Perpetua"/>
          <w:iCs/>
          <w:spacing w:val="-3"/>
        </w:rPr>
        <w:t>2.</w:t>
      </w:r>
      <w:r w:rsidR="00A9167A" w:rsidRPr="00536B36">
        <w:rPr>
          <w:rFonts w:ascii="Perpetua" w:hAnsi="Perpetua"/>
          <w:iCs/>
          <w:spacing w:val="-3"/>
        </w:rPr>
        <w:t xml:space="preserve"> </w:t>
      </w:r>
      <w:r w:rsidR="00F669AD" w:rsidRPr="00AA57CE">
        <w:rPr>
          <w:rFonts w:ascii="Perpetua" w:hAnsi="Perpetua"/>
          <w:spacing w:val="-3"/>
          <w:lang w:val="fr-FR"/>
        </w:rPr>
        <w:t xml:space="preserve">Lycée de </w:t>
      </w:r>
      <w:proofErr w:type="spellStart"/>
      <w:r w:rsidR="00F669AD" w:rsidRPr="00AA57CE">
        <w:rPr>
          <w:rFonts w:ascii="Perpetua" w:hAnsi="Perpetua"/>
          <w:spacing w:val="-3"/>
          <w:lang w:val="fr-FR"/>
        </w:rPr>
        <w:t>Berlaymont</w:t>
      </w:r>
      <w:proofErr w:type="spellEnd"/>
      <w:r w:rsidR="00F669AD" w:rsidRPr="00AA57CE">
        <w:rPr>
          <w:rFonts w:ascii="Perpetua" w:hAnsi="Perpetua"/>
          <w:spacing w:val="-3"/>
          <w:lang w:val="fr-FR"/>
        </w:rPr>
        <w:t xml:space="preserve"> Sport, Bruxelles </w:t>
      </w:r>
      <w:r w:rsidR="00F669AD" w:rsidRPr="00AA57CE">
        <w:rPr>
          <w:rFonts w:ascii="Perpetua" w:hAnsi="Perpetua"/>
          <w:spacing w:val="-3"/>
          <w:lang w:val="fr-FR"/>
        </w:rPr>
        <w:tab/>
      </w:r>
      <w:r w:rsidR="00F669AD">
        <w:rPr>
          <w:rFonts w:ascii="Perpetua" w:hAnsi="Perpetua"/>
          <w:spacing w:val="-3"/>
          <w:lang w:val="fr-FR"/>
        </w:rPr>
        <w:t>LBSW</w:t>
      </w:r>
      <w:r w:rsidR="00F669AD">
        <w:rPr>
          <w:rFonts w:ascii="Perpetua" w:hAnsi="Perpetua"/>
          <w:iCs/>
          <w:spacing w:val="-3"/>
        </w:rPr>
        <w:t xml:space="preserve">   </w:t>
      </w:r>
    </w:p>
    <w:p w:rsidR="006146BC" w:rsidRDefault="006146BC" w:rsidP="006146BC">
      <w:pPr>
        <w:spacing w:after="0"/>
        <w:rPr>
          <w:rFonts w:ascii="Perpetua" w:hAnsi="Perpetua"/>
          <w:iCs/>
          <w:spacing w:val="-3"/>
        </w:rPr>
      </w:pPr>
      <w:r w:rsidRPr="00ED25C6">
        <w:rPr>
          <w:rFonts w:ascii="Perpetua" w:hAnsi="Perpetua"/>
          <w:iCs/>
          <w:spacing w:val="-3"/>
        </w:rPr>
        <w:t>3.</w:t>
      </w:r>
      <w:r w:rsidR="00A9167A">
        <w:rPr>
          <w:rFonts w:ascii="Perpetua" w:hAnsi="Perpetua"/>
          <w:iCs/>
          <w:spacing w:val="-3"/>
        </w:rPr>
        <w:t xml:space="preserve"> </w:t>
      </w:r>
      <w:proofErr w:type="spellStart"/>
      <w:r w:rsidR="00F669AD" w:rsidRPr="00536B36">
        <w:rPr>
          <w:rFonts w:ascii="Perpetua" w:hAnsi="Perpetua"/>
          <w:lang w:val="nl-NL"/>
        </w:rPr>
        <w:t>Institut</w:t>
      </w:r>
      <w:proofErr w:type="spellEnd"/>
      <w:r w:rsidR="00F669AD" w:rsidRPr="00536B36">
        <w:rPr>
          <w:rFonts w:ascii="Perpetua" w:hAnsi="Perpetua"/>
          <w:lang w:val="nl-NL"/>
        </w:rPr>
        <w:t xml:space="preserve"> Saint-Dominique, </w:t>
      </w:r>
      <w:proofErr w:type="spellStart"/>
      <w:r w:rsidR="00F669AD" w:rsidRPr="00536B36">
        <w:rPr>
          <w:rFonts w:ascii="Perpetua" w:hAnsi="Perpetua"/>
          <w:lang w:val="nl-NL"/>
        </w:rPr>
        <w:t>Schaerbeek</w:t>
      </w:r>
      <w:proofErr w:type="spellEnd"/>
      <w:r w:rsidR="00F669AD" w:rsidRPr="00536B36">
        <w:rPr>
          <w:rFonts w:ascii="Perpetua" w:hAnsi="Perpetua"/>
          <w:lang w:val="nl-NL"/>
        </w:rPr>
        <w:t xml:space="preserve"> </w:t>
      </w:r>
      <w:r w:rsidR="00F669AD" w:rsidRPr="00536B36">
        <w:rPr>
          <w:rFonts w:ascii="Perpetua" w:hAnsi="Perpetua"/>
          <w:lang w:val="nl-NL"/>
        </w:rPr>
        <w:tab/>
        <w:t>ISDS</w:t>
      </w:r>
    </w:p>
    <w:p w:rsidR="00285E75" w:rsidRPr="00620CA6" w:rsidRDefault="006146BC" w:rsidP="00285E75">
      <w:pPr>
        <w:spacing w:after="0"/>
        <w:rPr>
          <w:rFonts w:ascii="Perpetua" w:hAnsi="Perpetua"/>
          <w:sz w:val="20"/>
          <w:szCs w:val="20"/>
          <w:lang w:val="fr-FR" w:eastAsia="fr-FR"/>
        </w:rPr>
      </w:pPr>
      <w:r w:rsidRPr="00620CA6">
        <w:rPr>
          <w:rFonts w:ascii="Perpetua" w:hAnsi="Perpetua"/>
          <w:sz w:val="20"/>
          <w:szCs w:val="20"/>
          <w:lang w:val="fr-FR" w:eastAsia="fr-FR"/>
        </w:rPr>
        <w:t>4.</w:t>
      </w:r>
      <w:r w:rsidR="00A9167A">
        <w:rPr>
          <w:rFonts w:ascii="Perpetua" w:hAnsi="Perpetua"/>
          <w:sz w:val="20"/>
          <w:szCs w:val="20"/>
          <w:lang w:val="fr-FR" w:eastAsia="fr-FR"/>
        </w:rPr>
        <w:t xml:space="preserve"> </w:t>
      </w:r>
      <w:r w:rsidR="00F669AD">
        <w:rPr>
          <w:rFonts w:ascii="Perpetua" w:hAnsi="Perpetua"/>
          <w:spacing w:val="-3"/>
        </w:rPr>
        <w:t>Athénée Royal de la Rive Gauche, Laeken    ARGL</w:t>
      </w:r>
    </w:p>
    <w:p w:rsidR="00285E75" w:rsidRPr="00620CA6" w:rsidRDefault="006146BC" w:rsidP="00285E75">
      <w:pPr>
        <w:spacing w:after="0"/>
        <w:rPr>
          <w:rFonts w:ascii="Perpetua" w:hAnsi="Perpetua"/>
          <w:sz w:val="20"/>
          <w:szCs w:val="20"/>
          <w:lang w:val="fr-FR" w:eastAsia="fr-FR"/>
        </w:rPr>
      </w:pPr>
      <w:r w:rsidRPr="00620CA6">
        <w:rPr>
          <w:rFonts w:ascii="Perpetua" w:hAnsi="Perpetua"/>
          <w:sz w:val="20"/>
          <w:szCs w:val="20"/>
          <w:lang w:val="fr-FR" w:eastAsia="fr-FR"/>
        </w:rPr>
        <w:t>5.</w:t>
      </w:r>
      <w:r w:rsidR="00A9167A">
        <w:rPr>
          <w:rFonts w:ascii="Perpetua" w:hAnsi="Perpetua"/>
          <w:sz w:val="20"/>
          <w:szCs w:val="20"/>
          <w:lang w:val="fr-FR" w:eastAsia="fr-FR"/>
        </w:rPr>
        <w:t xml:space="preserve"> </w:t>
      </w:r>
      <w:r w:rsidR="00F669AD" w:rsidRPr="00536B36">
        <w:rPr>
          <w:rFonts w:ascii="Perpetua" w:hAnsi="Perpetua"/>
          <w:spacing w:val="-3"/>
          <w:lang w:val="fr-FR"/>
        </w:rPr>
        <w:t>Institut de la Sainte-Famille d’</w:t>
      </w:r>
      <w:proofErr w:type="spellStart"/>
      <w:r w:rsidR="00F669AD" w:rsidRPr="00536B36">
        <w:rPr>
          <w:rFonts w:ascii="Perpetua" w:hAnsi="Perpetua"/>
          <w:spacing w:val="-3"/>
          <w:lang w:val="fr-FR"/>
        </w:rPr>
        <w:t>Helmet</w:t>
      </w:r>
      <w:proofErr w:type="spellEnd"/>
      <w:r w:rsidR="00F669AD" w:rsidRPr="00536B36">
        <w:rPr>
          <w:rFonts w:ascii="Perpetua" w:hAnsi="Perpetua"/>
          <w:spacing w:val="-3"/>
          <w:lang w:val="fr-FR"/>
        </w:rPr>
        <w:t xml:space="preserve">, Schaerbeek </w:t>
      </w:r>
      <w:r w:rsidR="00F669AD" w:rsidRPr="00536B36">
        <w:rPr>
          <w:rFonts w:ascii="Perpetua" w:hAnsi="Perpetua"/>
          <w:spacing w:val="-3"/>
          <w:lang w:val="fr-FR"/>
        </w:rPr>
        <w:tab/>
        <w:t>ISFS</w:t>
      </w:r>
      <w:r w:rsidR="00F669AD">
        <w:rPr>
          <w:rFonts w:ascii="Perpetua" w:hAnsi="Perpetua"/>
          <w:sz w:val="20"/>
          <w:szCs w:val="20"/>
          <w:lang w:val="fr-FR" w:eastAsia="fr-FR"/>
        </w:rPr>
        <w:t xml:space="preserve">    </w:t>
      </w:r>
    </w:p>
    <w:p w:rsidR="00285E75" w:rsidRPr="00620CA6" w:rsidRDefault="00F669AD" w:rsidP="00285E75">
      <w:pPr>
        <w:spacing w:after="0"/>
        <w:rPr>
          <w:rFonts w:ascii="Perpetua" w:hAnsi="Perpetua"/>
          <w:i/>
          <w:sz w:val="20"/>
          <w:szCs w:val="20"/>
          <w:lang w:eastAsia="fr-FR"/>
        </w:rPr>
      </w:pPr>
      <w:r>
        <w:rPr>
          <w:rFonts w:ascii="Perpetua" w:hAnsi="Perpetua"/>
          <w:sz w:val="20"/>
          <w:szCs w:val="20"/>
          <w:lang w:val="fr-FR" w:eastAsia="fr-FR"/>
        </w:rPr>
        <w:t>6</w:t>
      </w:r>
      <w:r w:rsidR="00620CA6">
        <w:rPr>
          <w:rFonts w:ascii="Perpetua" w:hAnsi="Perpetua"/>
          <w:sz w:val="20"/>
          <w:szCs w:val="20"/>
          <w:lang w:val="fr-FR" w:eastAsia="fr-FR"/>
        </w:rPr>
        <w:t>.</w:t>
      </w:r>
      <w:r w:rsidR="00A9167A">
        <w:rPr>
          <w:rFonts w:ascii="Perpetua" w:hAnsi="Perpetua"/>
          <w:sz w:val="20"/>
          <w:szCs w:val="20"/>
          <w:lang w:val="fr-FR" w:eastAsia="fr-FR"/>
        </w:rPr>
        <w:t xml:space="preserve"> </w:t>
      </w:r>
      <w:r>
        <w:rPr>
          <w:rFonts w:ascii="Perpetua" w:hAnsi="Perpetua"/>
          <w:spacing w:val="-3"/>
          <w:lang w:val="fr-FR"/>
        </w:rPr>
        <w:t>Athénée Royal Andrée Thomas, Forest    AATF</w:t>
      </w:r>
    </w:p>
    <w:p w:rsidR="00285E75" w:rsidRPr="00620CA6" w:rsidRDefault="00285E75" w:rsidP="00285E75">
      <w:pPr>
        <w:spacing w:after="0"/>
        <w:rPr>
          <w:rFonts w:ascii="Perpetua" w:hAnsi="Perpetua"/>
          <w:sz w:val="20"/>
          <w:szCs w:val="20"/>
          <w:lang w:val="fr-FR" w:eastAsia="fr-FR"/>
        </w:rPr>
      </w:pPr>
    </w:p>
    <w:p w:rsidR="005F72A1" w:rsidRDefault="005F72A1" w:rsidP="00285E75">
      <w:pPr>
        <w:jc w:val="both"/>
        <w:rPr>
          <w:rFonts w:ascii="Perpetua" w:hAnsi="Perpetua"/>
          <w:i/>
          <w:sz w:val="20"/>
          <w:lang w:val="nl-NL"/>
        </w:rPr>
      </w:pPr>
    </w:p>
    <w:p w:rsidR="005F72A1" w:rsidRDefault="005F72A1" w:rsidP="00285E75">
      <w:pPr>
        <w:jc w:val="both"/>
        <w:rPr>
          <w:rFonts w:ascii="Perpetua" w:hAnsi="Perpetua"/>
          <w:i/>
          <w:sz w:val="20"/>
          <w:lang w:val="nl-NL"/>
        </w:rPr>
      </w:pPr>
    </w:p>
    <w:p w:rsidR="005F72A1" w:rsidRDefault="005F72A1" w:rsidP="00285E75">
      <w:pPr>
        <w:jc w:val="both"/>
        <w:rPr>
          <w:rFonts w:ascii="Perpetua" w:hAnsi="Perpetua"/>
          <w:i/>
          <w:sz w:val="20"/>
          <w:lang w:val="nl-NL"/>
        </w:rPr>
      </w:pPr>
    </w:p>
    <w:p w:rsidR="005F72A1" w:rsidRDefault="005F72A1" w:rsidP="00285E75">
      <w:pPr>
        <w:jc w:val="both"/>
        <w:rPr>
          <w:rFonts w:ascii="Perpetua" w:hAnsi="Perpetua"/>
          <w:i/>
          <w:sz w:val="20"/>
          <w:lang w:val="nl-NL"/>
        </w:rPr>
      </w:pPr>
    </w:p>
    <w:p w:rsidR="005F72A1" w:rsidRDefault="005F72A1" w:rsidP="00285E75">
      <w:pPr>
        <w:jc w:val="both"/>
        <w:rPr>
          <w:rFonts w:ascii="Perpetua" w:hAnsi="Perpetua"/>
          <w:i/>
          <w:sz w:val="20"/>
          <w:lang w:val="nl-NL"/>
        </w:rPr>
      </w:pPr>
    </w:p>
    <w:p w:rsidR="005F72A1" w:rsidRDefault="005F72A1" w:rsidP="00285E75">
      <w:pPr>
        <w:jc w:val="both"/>
        <w:rPr>
          <w:rFonts w:ascii="Perpetua" w:hAnsi="Perpetua"/>
          <w:i/>
          <w:sz w:val="20"/>
          <w:lang w:val="nl-NL"/>
        </w:rPr>
      </w:pPr>
    </w:p>
    <w:p w:rsidR="00DD7143" w:rsidRDefault="00DD7143" w:rsidP="00337CE1">
      <w:pPr>
        <w:tabs>
          <w:tab w:val="left" w:pos="426"/>
          <w:tab w:val="left" w:pos="1418"/>
          <w:tab w:val="left" w:pos="6804"/>
        </w:tabs>
        <w:spacing w:after="20"/>
        <w:jc w:val="both"/>
        <w:rPr>
          <w:rFonts w:ascii="Perpetua" w:hAnsi="Perpetua"/>
          <w:b/>
          <w:sz w:val="32"/>
          <w:szCs w:val="32"/>
          <w:u w:val="single"/>
          <w:lang w:val="nl-NL"/>
        </w:rPr>
      </w:pPr>
    </w:p>
    <w:p w:rsidR="00DD7143" w:rsidRDefault="00DD7143" w:rsidP="00337CE1">
      <w:pPr>
        <w:tabs>
          <w:tab w:val="left" w:pos="426"/>
          <w:tab w:val="left" w:pos="1418"/>
          <w:tab w:val="left" w:pos="6804"/>
        </w:tabs>
        <w:spacing w:after="20"/>
        <w:jc w:val="both"/>
        <w:rPr>
          <w:rFonts w:ascii="Perpetua" w:hAnsi="Perpetua"/>
          <w:b/>
          <w:sz w:val="32"/>
          <w:szCs w:val="32"/>
          <w:u w:val="single"/>
          <w:lang w:val="nl-NL"/>
        </w:rPr>
      </w:pPr>
    </w:p>
    <w:p w:rsidR="00337CE1" w:rsidRPr="002441C9" w:rsidRDefault="00337CE1" w:rsidP="00337CE1">
      <w:pPr>
        <w:tabs>
          <w:tab w:val="left" w:pos="426"/>
          <w:tab w:val="left" w:pos="1418"/>
          <w:tab w:val="left" w:pos="6804"/>
        </w:tabs>
        <w:spacing w:after="20"/>
        <w:jc w:val="both"/>
        <w:rPr>
          <w:rFonts w:ascii="Perpetua" w:hAnsi="Perpetua"/>
          <w:sz w:val="32"/>
          <w:szCs w:val="32"/>
          <w:lang w:val="nl-NL"/>
        </w:rPr>
      </w:pPr>
      <w:r>
        <w:rPr>
          <w:rFonts w:ascii="Perpetua" w:hAnsi="Perpetua"/>
          <w:b/>
          <w:sz w:val="32"/>
          <w:szCs w:val="32"/>
          <w:u w:val="single"/>
          <w:lang w:val="nl-NL"/>
        </w:rPr>
        <w:lastRenderedPageBreak/>
        <w:t>3</w:t>
      </w:r>
      <w:r w:rsidRPr="002441C9">
        <w:rPr>
          <w:rFonts w:ascii="Perpetua" w:hAnsi="Perpetua"/>
          <w:b/>
          <w:sz w:val="32"/>
          <w:szCs w:val="32"/>
          <w:u w:val="single"/>
          <w:lang w:val="nl-NL"/>
        </w:rPr>
        <w:t xml:space="preserve">e </w:t>
      </w:r>
      <w:proofErr w:type="spellStart"/>
      <w:r w:rsidRPr="002441C9">
        <w:rPr>
          <w:rFonts w:ascii="Perpetua" w:hAnsi="Perpetua"/>
          <w:b/>
          <w:sz w:val="32"/>
          <w:szCs w:val="32"/>
          <w:u w:val="single"/>
          <w:lang w:val="nl-NL"/>
        </w:rPr>
        <w:t>degré</w:t>
      </w:r>
      <w:proofErr w:type="spellEnd"/>
      <w:r w:rsidRPr="002441C9">
        <w:rPr>
          <w:rFonts w:ascii="Perpetua" w:hAnsi="Perpetua"/>
          <w:sz w:val="32"/>
          <w:szCs w:val="32"/>
          <w:lang w:val="nl-NL"/>
        </w:rPr>
        <w:t xml:space="preserve"> </w:t>
      </w:r>
    </w:p>
    <w:p w:rsidR="00337CE1" w:rsidRPr="00A84914" w:rsidRDefault="00337CE1" w:rsidP="00337CE1">
      <w:pPr>
        <w:tabs>
          <w:tab w:val="left" w:pos="-720"/>
          <w:tab w:val="left" w:pos="426"/>
          <w:tab w:val="left" w:pos="1418"/>
          <w:tab w:val="left" w:pos="5387"/>
          <w:tab w:val="left" w:pos="6521"/>
        </w:tabs>
        <w:suppressAutoHyphens/>
        <w:spacing w:after="0" w:line="240" w:lineRule="auto"/>
        <w:ind w:rightChars="-258" w:right="-568"/>
        <w:rPr>
          <w:rFonts w:ascii="Perpetua" w:hAnsi="Perpetua"/>
          <w:spacing w:val="-3"/>
          <w:lang w:val="nl-NL"/>
        </w:rPr>
      </w:pPr>
      <w:r w:rsidRPr="00A84914">
        <w:rPr>
          <w:rFonts w:ascii="Perpetua" w:hAnsi="Perpetua"/>
          <w:spacing w:val="-3"/>
          <w:lang w:val="nl-NL"/>
        </w:rPr>
        <w:t xml:space="preserve">FRSEL – </w:t>
      </w:r>
      <w:proofErr w:type="spellStart"/>
      <w:r w:rsidRPr="00A84914">
        <w:rPr>
          <w:rFonts w:ascii="Perpetua" w:hAnsi="Perpetua"/>
          <w:spacing w:val="-3"/>
          <w:lang w:val="nl-NL"/>
        </w:rPr>
        <w:t>Lycée</w:t>
      </w:r>
      <w:proofErr w:type="spellEnd"/>
      <w:r w:rsidRPr="00A84914">
        <w:rPr>
          <w:rFonts w:ascii="Perpetua" w:hAnsi="Perpetua"/>
          <w:spacing w:val="-3"/>
          <w:lang w:val="nl-NL"/>
        </w:rPr>
        <w:t xml:space="preserve"> </w:t>
      </w:r>
      <w:r w:rsidRPr="00021F57">
        <w:rPr>
          <w:rFonts w:ascii="Perpetua" w:hAnsi="Perpetua"/>
          <w:b/>
          <w:spacing w:val="-3"/>
          <w:lang w:val="nl-NL"/>
        </w:rPr>
        <w:t>G</w:t>
      </w:r>
      <w:r w:rsidRPr="00A84914">
        <w:rPr>
          <w:rFonts w:ascii="Perpetua" w:hAnsi="Perpetua"/>
          <w:spacing w:val="-3"/>
          <w:lang w:val="nl-NL"/>
        </w:rPr>
        <w:t xml:space="preserve">uy </w:t>
      </w:r>
      <w:proofErr w:type="spellStart"/>
      <w:r w:rsidRPr="00021F57">
        <w:rPr>
          <w:rFonts w:ascii="Perpetua" w:hAnsi="Perpetua"/>
          <w:b/>
          <w:spacing w:val="-3"/>
          <w:lang w:val="nl-NL"/>
        </w:rPr>
        <w:t>C</w:t>
      </w:r>
      <w:r w:rsidRPr="00A84914">
        <w:rPr>
          <w:rFonts w:ascii="Perpetua" w:hAnsi="Perpetua"/>
          <w:spacing w:val="-3"/>
          <w:lang w:val="nl-NL"/>
        </w:rPr>
        <w:t>udell</w:t>
      </w:r>
      <w:proofErr w:type="spellEnd"/>
      <w:r w:rsidRPr="00A84914">
        <w:rPr>
          <w:rFonts w:ascii="Perpetua" w:hAnsi="Perpetua"/>
          <w:spacing w:val="-3"/>
          <w:lang w:val="nl-NL"/>
        </w:rPr>
        <w:t xml:space="preserve">, </w:t>
      </w:r>
      <w:r w:rsidRPr="00021F57">
        <w:rPr>
          <w:rFonts w:ascii="Perpetua" w:hAnsi="Perpetua"/>
          <w:b/>
          <w:spacing w:val="-3"/>
          <w:lang w:val="nl-NL"/>
        </w:rPr>
        <w:t>S</w:t>
      </w:r>
      <w:r w:rsidRPr="00A84914">
        <w:rPr>
          <w:rFonts w:ascii="Perpetua" w:hAnsi="Perpetua"/>
          <w:spacing w:val="-3"/>
          <w:lang w:val="nl-NL"/>
        </w:rPr>
        <w:t>aint-</w:t>
      </w:r>
      <w:proofErr w:type="spellStart"/>
      <w:r w:rsidRPr="00021F57">
        <w:rPr>
          <w:rFonts w:ascii="Perpetua" w:hAnsi="Perpetua"/>
          <w:b/>
          <w:spacing w:val="-3"/>
          <w:lang w:val="nl-NL"/>
        </w:rPr>
        <w:t>J</w:t>
      </w:r>
      <w:r w:rsidRPr="00A84914">
        <w:rPr>
          <w:rFonts w:ascii="Perpetua" w:hAnsi="Perpetua"/>
          <w:spacing w:val="-3"/>
          <w:lang w:val="nl-NL"/>
        </w:rPr>
        <w:t>osse</w:t>
      </w:r>
      <w:proofErr w:type="spellEnd"/>
      <w:r w:rsidRPr="00A84914">
        <w:rPr>
          <w:rFonts w:ascii="Perpetua" w:hAnsi="Perpetua"/>
          <w:spacing w:val="-3"/>
          <w:lang w:val="nl-NL"/>
        </w:rPr>
        <w:t>-ten-</w:t>
      </w:r>
      <w:proofErr w:type="spellStart"/>
      <w:r w:rsidRPr="00A84914">
        <w:rPr>
          <w:rFonts w:ascii="Perpetua" w:hAnsi="Perpetua"/>
          <w:spacing w:val="-3"/>
          <w:lang w:val="nl-NL"/>
        </w:rPr>
        <w:t>Noode</w:t>
      </w:r>
      <w:proofErr w:type="spellEnd"/>
      <w:r w:rsidRPr="00A84914">
        <w:rPr>
          <w:rFonts w:ascii="Perpetua" w:hAnsi="Perpetua"/>
          <w:spacing w:val="-3"/>
          <w:lang w:val="nl-NL"/>
        </w:rPr>
        <w:tab/>
      </w:r>
      <w:r w:rsidRPr="00B237C9">
        <w:rPr>
          <w:rFonts w:ascii="Perpetua" w:hAnsi="Perpetua"/>
          <w:b/>
          <w:spacing w:val="-3"/>
          <w:lang w:val="nl-NL"/>
        </w:rPr>
        <w:t>GCSJ</w:t>
      </w:r>
      <w:r w:rsidRPr="00A84914">
        <w:rPr>
          <w:rFonts w:ascii="Perpetua" w:hAnsi="Perpetua"/>
          <w:spacing w:val="-3"/>
          <w:lang w:val="nl-NL"/>
        </w:rPr>
        <w:tab/>
      </w:r>
      <w:r>
        <w:rPr>
          <w:rFonts w:ascii="Perpetua" w:hAnsi="Perpetua"/>
          <w:spacing w:val="-3"/>
          <w:lang w:val="nl-NL"/>
        </w:rPr>
        <w:t>DERAEMAEKER Michaël</w:t>
      </w:r>
    </w:p>
    <w:p w:rsidR="00337CE1" w:rsidRDefault="00337CE1" w:rsidP="00337CE1">
      <w:pPr>
        <w:tabs>
          <w:tab w:val="left" w:pos="426"/>
          <w:tab w:val="left" w:pos="1418"/>
          <w:tab w:val="left" w:pos="5387"/>
          <w:tab w:val="left" w:pos="6521"/>
        </w:tabs>
        <w:spacing w:after="0" w:line="240" w:lineRule="auto"/>
        <w:rPr>
          <w:rFonts w:ascii="Perpetua" w:hAnsi="Perpetua"/>
          <w:lang w:val="nl-NL"/>
        </w:rPr>
      </w:pPr>
      <w:r>
        <w:rPr>
          <w:rFonts w:ascii="Perpetua" w:hAnsi="Perpetua"/>
          <w:lang w:val="nl-NL"/>
        </w:rPr>
        <w:t xml:space="preserve">FRSEL – </w:t>
      </w:r>
      <w:proofErr w:type="spellStart"/>
      <w:r w:rsidRPr="00021F57">
        <w:rPr>
          <w:rFonts w:ascii="Perpetua" w:hAnsi="Perpetua"/>
          <w:b/>
          <w:lang w:val="nl-NL"/>
        </w:rPr>
        <w:t>I</w:t>
      </w:r>
      <w:r>
        <w:rPr>
          <w:rFonts w:ascii="Perpetua" w:hAnsi="Perpetua"/>
          <w:lang w:val="nl-NL"/>
        </w:rPr>
        <w:t>nstitut</w:t>
      </w:r>
      <w:proofErr w:type="spellEnd"/>
      <w:r>
        <w:rPr>
          <w:rFonts w:ascii="Perpetua" w:hAnsi="Perpetua"/>
          <w:lang w:val="nl-NL"/>
        </w:rPr>
        <w:t xml:space="preserve"> de la </w:t>
      </w:r>
      <w:r w:rsidRPr="00021F57">
        <w:rPr>
          <w:rFonts w:ascii="Perpetua" w:hAnsi="Perpetua"/>
          <w:b/>
          <w:lang w:val="nl-NL"/>
        </w:rPr>
        <w:t>Pr</w:t>
      </w:r>
      <w:r>
        <w:rPr>
          <w:rFonts w:ascii="Perpetua" w:hAnsi="Perpetua"/>
          <w:lang w:val="nl-NL"/>
        </w:rPr>
        <w:t xml:space="preserve">ovidence, </w:t>
      </w:r>
      <w:r w:rsidRPr="00021F57">
        <w:rPr>
          <w:rFonts w:ascii="Perpetua" w:hAnsi="Perpetua"/>
          <w:b/>
          <w:lang w:val="nl-NL"/>
        </w:rPr>
        <w:t>A</w:t>
      </w:r>
      <w:r>
        <w:rPr>
          <w:rFonts w:ascii="Perpetua" w:hAnsi="Perpetua"/>
          <w:lang w:val="nl-NL"/>
        </w:rPr>
        <w:t xml:space="preserve">nderlecht </w:t>
      </w:r>
      <w:r>
        <w:rPr>
          <w:rFonts w:ascii="Perpetua" w:hAnsi="Perpetua"/>
          <w:lang w:val="nl-NL"/>
        </w:rPr>
        <w:tab/>
      </w:r>
      <w:r w:rsidRPr="00B237C9">
        <w:rPr>
          <w:rFonts w:ascii="Perpetua" w:hAnsi="Perpetua"/>
          <w:b/>
          <w:lang w:val="nl-NL"/>
        </w:rPr>
        <w:t>IPRA</w:t>
      </w:r>
      <w:r>
        <w:rPr>
          <w:rFonts w:ascii="Perpetua" w:hAnsi="Perpetua"/>
          <w:lang w:val="nl-NL"/>
        </w:rPr>
        <w:tab/>
      </w:r>
      <w:r w:rsidR="00DD7143">
        <w:rPr>
          <w:rFonts w:ascii="Perpetua" w:hAnsi="Perpetua"/>
          <w:lang w:val="nl-NL"/>
        </w:rPr>
        <w:t xml:space="preserve">ALOUI </w:t>
      </w:r>
      <w:proofErr w:type="spellStart"/>
      <w:r w:rsidR="00DD7143">
        <w:rPr>
          <w:rFonts w:ascii="Perpetua" w:hAnsi="Perpetua"/>
          <w:lang w:val="nl-NL"/>
        </w:rPr>
        <w:t>Adil</w:t>
      </w:r>
      <w:proofErr w:type="spellEnd"/>
    </w:p>
    <w:p w:rsidR="00337CE1" w:rsidRPr="00AA57CE" w:rsidRDefault="00337CE1" w:rsidP="00337CE1">
      <w:pPr>
        <w:tabs>
          <w:tab w:val="left" w:pos="-720"/>
          <w:tab w:val="left" w:pos="426"/>
          <w:tab w:val="left" w:pos="1418"/>
          <w:tab w:val="left" w:pos="5387"/>
          <w:tab w:val="left" w:pos="6521"/>
        </w:tabs>
        <w:suppressAutoHyphens/>
        <w:spacing w:after="0" w:line="240" w:lineRule="auto"/>
        <w:ind w:rightChars="-19" w:right="-42"/>
        <w:rPr>
          <w:rFonts w:ascii="Perpetua" w:hAnsi="Perpetua"/>
          <w:spacing w:val="-3"/>
          <w:lang w:val="fr-FR"/>
        </w:rPr>
      </w:pPr>
      <w:r w:rsidRPr="00AA57CE">
        <w:rPr>
          <w:rFonts w:ascii="Perpetua" w:hAnsi="Perpetua"/>
          <w:spacing w:val="-3"/>
          <w:lang w:val="fr-FR"/>
        </w:rPr>
        <w:t xml:space="preserve">FRSEL – </w:t>
      </w:r>
      <w:r w:rsidRPr="00021F57">
        <w:rPr>
          <w:rFonts w:ascii="Perpetua" w:hAnsi="Perpetua"/>
          <w:b/>
          <w:spacing w:val="-3"/>
          <w:lang w:val="fr-FR"/>
        </w:rPr>
        <w:t>I</w:t>
      </w:r>
      <w:r>
        <w:rPr>
          <w:rFonts w:ascii="Perpetua" w:hAnsi="Perpetua"/>
          <w:spacing w:val="-3"/>
          <w:lang w:val="fr-FR"/>
        </w:rPr>
        <w:t xml:space="preserve">nstitut de la </w:t>
      </w:r>
      <w:r w:rsidRPr="00021F57">
        <w:rPr>
          <w:rFonts w:ascii="Perpetua" w:hAnsi="Perpetua"/>
          <w:b/>
          <w:spacing w:val="-3"/>
          <w:lang w:val="fr-FR"/>
        </w:rPr>
        <w:t>S</w:t>
      </w:r>
      <w:r>
        <w:rPr>
          <w:rFonts w:ascii="Perpetua" w:hAnsi="Perpetua"/>
          <w:spacing w:val="-3"/>
          <w:lang w:val="fr-FR"/>
        </w:rPr>
        <w:t>ainte-</w:t>
      </w:r>
      <w:r w:rsidRPr="00021F57">
        <w:rPr>
          <w:rFonts w:ascii="Perpetua" w:hAnsi="Perpetua"/>
          <w:b/>
          <w:spacing w:val="-3"/>
          <w:lang w:val="fr-FR"/>
        </w:rPr>
        <w:t>F</w:t>
      </w:r>
      <w:r>
        <w:rPr>
          <w:rFonts w:ascii="Perpetua" w:hAnsi="Perpetua"/>
          <w:spacing w:val="-3"/>
          <w:lang w:val="fr-FR"/>
        </w:rPr>
        <w:t>amille d’</w:t>
      </w:r>
      <w:proofErr w:type="spellStart"/>
      <w:r>
        <w:rPr>
          <w:rFonts w:ascii="Perpetua" w:hAnsi="Perpetua"/>
          <w:spacing w:val="-3"/>
          <w:lang w:val="fr-FR"/>
        </w:rPr>
        <w:t>Helmet</w:t>
      </w:r>
      <w:proofErr w:type="spellEnd"/>
      <w:r>
        <w:rPr>
          <w:rFonts w:ascii="Perpetua" w:hAnsi="Perpetua"/>
          <w:spacing w:val="-3"/>
          <w:lang w:val="fr-FR"/>
        </w:rPr>
        <w:t xml:space="preserve">, </w:t>
      </w:r>
      <w:r w:rsidRPr="00021F57">
        <w:rPr>
          <w:rFonts w:ascii="Perpetua" w:hAnsi="Perpetua"/>
          <w:b/>
          <w:spacing w:val="-3"/>
          <w:lang w:val="fr-FR"/>
        </w:rPr>
        <w:t>S</w:t>
      </w:r>
      <w:r>
        <w:rPr>
          <w:rFonts w:ascii="Perpetua" w:hAnsi="Perpetua"/>
          <w:spacing w:val="-3"/>
          <w:lang w:val="fr-FR"/>
        </w:rPr>
        <w:t>chaerbeek</w:t>
      </w:r>
      <w:r w:rsidRPr="00AA57CE">
        <w:rPr>
          <w:rFonts w:ascii="Perpetua" w:hAnsi="Perpetua"/>
          <w:spacing w:val="-3"/>
          <w:lang w:val="fr-FR"/>
        </w:rPr>
        <w:t xml:space="preserve"> </w:t>
      </w:r>
      <w:r w:rsidRPr="00AA57CE">
        <w:rPr>
          <w:rFonts w:ascii="Perpetua" w:hAnsi="Perpetua"/>
          <w:spacing w:val="-3"/>
          <w:lang w:val="fr-FR"/>
        </w:rPr>
        <w:tab/>
      </w:r>
      <w:r w:rsidRPr="00B237C9">
        <w:rPr>
          <w:rFonts w:ascii="Perpetua" w:hAnsi="Perpetua"/>
          <w:b/>
          <w:spacing w:val="-3"/>
          <w:lang w:val="fr-FR"/>
        </w:rPr>
        <w:t>ISFS</w:t>
      </w:r>
      <w:r w:rsidRPr="00AA57CE">
        <w:rPr>
          <w:rFonts w:ascii="Perpetua" w:hAnsi="Perpetua"/>
          <w:spacing w:val="-3"/>
          <w:lang w:val="fr-FR"/>
        </w:rPr>
        <w:tab/>
      </w:r>
      <w:r>
        <w:rPr>
          <w:rFonts w:ascii="Perpetua" w:hAnsi="Perpetua"/>
          <w:spacing w:val="-3"/>
          <w:lang w:val="fr-FR"/>
        </w:rPr>
        <w:t>CLINQUART Daniel</w:t>
      </w:r>
    </w:p>
    <w:p w:rsidR="00337CE1" w:rsidRPr="00337CE1" w:rsidRDefault="00337CE1" w:rsidP="00337CE1">
      <w:pPr>
        <w:tabs>
          <w:tab w:val="left" w:pos="-720"/>
          <w:tab w:val="left" w:pos="426"/>
          <w:tab w:val="left" w:pos="1418"/>
          <w:tab w:val="left" w:pos="5387"/>
          <w:tab w:val="left" w:pos="6521"/>
        </w:tabs>
        <w:suppressAutoHyphens/>
        <w:spacing w:after="0" w:line="240" w:lineRule="auto"/>
        <w:ind w:rightChars="-258" w:right="-568"/>
        <w:rPr>
          <w:rFonts w:ascii="Perpetua" w:hAnsi="Perpetua"/>
          <w:spacing w:val="-3"/>
          <w:lang w:val="fr-FR"/>
        </w:rPr>
      </w:pPr>
      <w:r w:rsidRPr="00337CE1">
        <w:rPr>
          <w:rFonts w:ascii="Perpetua" w:hAnsi="Perpetua"/>
          <w:spacing w:val="-3"/>
          <w:lang w:val="fr-FR"/>
        </w:rPr>
        <w:t xml:space="preserve">FSWBE – </w:t>
      </w:r>
      <w:r w:rsidRPr="00337CE1">
        <w:rPr>
          <w:rFonts w:ascii="Perpetua" w:hAnsi="Perpetua"/>
          <w:b/>
          <w:spacing w:val="-3"/>
          <w:lang w:val="fr-FR"/>
        </w:rPr>
        <w:t>A</w:t>
      </w:r>
      <w:r w:rsidRPr="00337CE1">
        <w:rPr>
          <w:rFonts w:ascii="Perpetua" w:hAnsi="Perpetua"/>
          <w:spacing w:val="-3"/>
          <w:lang w:val="fr-FR"/>
        </w:rPr>
        <w:t xml:space="preserve">thénée Royal </w:t>
      </w:r>
      <w:r w:rsidRPr="00337CE1">
        <w:rPr>
          <w:rFonts w:ascii="Perpetua" w:hAnsi="Perpetua"/>
          <w:b/>
          <w:spacing w:val="-3"/>
          <w:lang w:val="fr-FR"/>
        </w:rPr>
        <w:t>A</w:t>
      </w:r>
      <w:r w:rsidRPr="00337CE1">
        <w:rPr>
          <w:rFonts w:ascii="Perpetua" w:hAnsi="Perpetua"/>
          <w:spacing w:val="-3"/>
          <w:lang w:val="fr-FR"/>
        </w:rPr>
        <w:t xml:space="preserve">ndrée </w:t>
      </w:r>
      <w:r w:rsidRPr="00337CE1">
        <w:rPr>
          <w:rFonts w:ascii="Perpetua" w:hAnsi="Perpetua"/>
          <w:b/>
          <w:spacing w:val="-3"/>
          <w:lang w:val="fr-FR"/>
        </w:rPr>
        <w:t>T</w:t>
      </w:r>
      <w:r w:rsidRPr="00337CE1">
        <w:rPr>
          <w:rFonts w:ascii="Perpetua" w:hAnsi="Perpetua"/>
          <w:spacing w:val="-3"/>
          <w:lang w:val="fr-FR"/>
        </w:rPr>
        <w:t xml:space="preserve">homas, </w:t>
      </w:r>
      <w:r w:rsidRPr="00337CE1">
        <w:rPr>
          <w:rFonts w:ascii="Perpetua" w:hAnsi="Perpetua"/>
          <w:b/>
          <w:spacing w:val="-3"/>
          <w:lang w:val="fr-FR"/>
        </w:rPr>
        <w:t>F</w:t>
      </w:r>
      <w:r w:rsidRPr="00337CE1">
        <w:rPr>
          <w:rFonts w:ascii="Perpetua" w:hAnsi="Perpetua"/>
          <w:spacing w:val="-3"/>
          <w:lang w:val="fr-FR"/>
        </w:rPr>
        <w:t>orest</w:t>
      </w:r>
      <w:r w:rsidRPr="00337CE1">
        <w:rPr>
          <w:rFonts w:ascii="Perpetua" w:hAnsi="Perpetua"/>
          <w:spacing w:val="-3"/>
          <w:lang w:val="fr-FR"/>
        </w:rPr>
        <w:tab/>
      </w:r>
      <w:r w:rsidRPr="00337CE1">
        <w:rPr>
          <w:rFonts w:ascii="Perpetua" w:hAnsi="Perpetua"/>
          <w:b/>
          <w:spacing w:val="-3"/>
          <w:lang w:val="fr-FR"/>
        </w:rPr>
        <w:t>AATF</w:t>
      </w:r>
      <w:r w:rsidRPr="00337CE1">
        <w:rPr>
          <w:rFonts w:ascii="Perpetua" w:hAnsi="Perpetua"/>
          <w:spacing w:val="-3"/>
          <w:lang w:val="fr-FR"/>
        </w:rPr>
        <w:tab/>
      </w:r>
      <w:r w:rsidRPr="00337CE1">
        <w:rPr>
          <w:rFonts w:ascii="Perpetua" w:hAnsi="Perpetua"/>
          <w:lang w:val="fr-FR"/>
        </w:rPr>
        <w:t>KOEUNE Maxime</w:t>
      </w:r>
    </w:p>
    <w:p w:rsidR="00337CE1" w:rsidRDefault="00337CE1" w:rsidP="00337CE1">
      <w:pPr>
        <w:tabs>
          <w:tab w:val="left" w:pos="-720"/>
          <w:tab w:val="left" w:pos="426"/>
          <w:tab w:val="left" w:pos="1418"/>
          <w:tab w:val="left" w:pos="5387"/>
          <w:tab w:val="left" w:pos="6521"/>
        </w:tabs>
        <w:suppressAutoHyphens/>
        <w:spacing w:after="0" w:line="240" w:lineRule="auto"/>
        <w:ind w:rightChars="-258" w:right="-568"/>
        <w:rPr>
          <w:rFonts w:ascii="Perpetua" w:hAnsi="Perpetua"/>
          <w:spacing w:val="-3"/>
          <w:lang w:val="fr-FR"/>
        </w:rPr>
      </w:pPr>
      <w:r w:rsidRPr="00477557">
        <w:rPr>
          <w:rFonts w:ascii="Perpetua" w:hAnsi="Perpetua"/>
          <w:spacing w:val="-3"/>
          <w:lang w:val="fr-FR"/>
        </w:rPr>
        <w:t xml:space="preserve">FSWBE – </w:t>
      </w:r>
      <w:r w:rsidRPr="00021F57">
        <w:rPr>
          <w:rFonts w:ascii="Perpetua" w:hAnsi="Perpetua"/>
          <w:b/>
          <w:spacing w:val="-3"/>
          <w:lang w:val="fr-FR"/>
        </w:rPr>
        <w:t>A</w:t>
      </w:r>
      <w:r>
        <w:rPr>
          <w:rFonts w:ascii="Perpetua" w:hAnsi="Perpetua"/>
          <w:spacing w:val="-3"/>
          <w:lang w:val="fr-FR"/>
        </w:rPr>
        <w:t xml:space="preserve">thénée Royal </w:t>
      </w:r>
      <w:r w:rsidRPr="00477557">
        <w:rPr>
          <w:rFonts w:ascii="Perpetua" w:hAnsi="Perpetua"/>
          <w:spacing w:val="-3"/>
          <w:lang w:val="fr-FR"/>
        </w:rPr>
        <w:t xml:space="preserve">de la </w:t>
      </w:r>
      <w:r w:rsidRPr="00021F57">
        <w:rPr>
          <w:rFonts w:ascii="Perpetua" w:hAnsi="Perpetua"/>
          <w:b/>
          <w:spacing w:val="-3"/>
          <w:lang w:val="fr-FR"/>
        </w:rPr>
        <w:t>R</w:t>
      </w:r>
      <w:r w:rsidRPr="00477557">
        <w:rPr>
          <w:rFonts w:ascii="Perpetua" w:hAnsi="Perpetua"/>
          <w:spacing w:val="-3"/>
          <w:lang w:val="fr-FR"/>
        </w:rPr>
        <w:t xml:space="preserve">ive </w:t>
      </w:r>
      <w:r w:rsidRPr="00021F57">
        <w:rPr>
          <w:rFonts w:ascii="Perpetua" w:hAnsi="Perpetua"/>
          <w:b/>
          <w:spacing w:val="-3"/>
          <w:lang w:val="fr-FR"/>
        </w:rPr>
        <w:t>G</w:t>
      </w:r>
      <w:r w:rsidRPr="00477557">
        <w:rPr>
          <w:rFonts w:ascii="Perpetua" w:hAnsi="Perpetua"/>
          <w:spacing w:val="-3"/>
          <w:lang w:val="fr-FR"/>
        </w:rPr>
        <w:t xml:space="preserve">auche, </w:t>
      </w:r>
      <w:r w:rsidRPr="00021F57">
        <w:rPr>
          <w:rFonts w:ascii="Perpetua" w:hAnsi="Perpetua"/>
          <w:b/>
          <w:spacing w:val="-3"/>
          <w:lang w:val="fr-FR"/>
        </w:rPr>
        <w:t>L</w:t>
      </w:r>
      <w:r w:rsidRPr="00477557">
        <w:rPr>
          <w:rFonts w:ascii="Perpetua" w:hAnsi="Perpetua"/>
          <w:spacing w:val="-3"/>
          <w:lang w:val="fr-FR"/>
        </w:rPr>
        <w:t>aeken</w:t>
      </w:r>
      <w:r w:rsidRPr="00477557">
        <w:rPr>
          <w:rFonts w:ascii="Perpetua" w:hAnsi="Perpetua"/>
          <w:spacing w:val="-3"/>
          <w:lang w:val="fr-FR"/>
        </w:rPr>
        <w:tab/>
      </w:r>
      <w:r w:rsidRPr="00B237C9">
        <w:rPr>
          <w:rFonts w:ascii="Perpetua" w:hAnsi="Perpetua"/>
          <w:b/>
          <w:spacing w:val="-3"/>
          <w:lang w:val="fr-FR"/>
        </w:rPr>
        <w:t>ARGL</w:t>
      </w:r>
      <w:r w:rsidRPr="00477557">
        <w:rPr>
          <w:rFonts w:ascii="Perpetua" w:hAnsi="Perpetua"/>
          <w:spacing w:val="-3"/>
          <w:lang w:val="fr-FR"/>
        </w:rPr>
        <w:tab/>
      </w:r>
      <w:r w:rsidR="00DD7143">
        <w:rPr>
          <w:rFonts w:ascii="Perpetua" w:hAnsi="Perpetua"/>
          <w:spacing w:val="-3"/>
          <w:lang w:val="fr-FR"/>
        </w:rPr>
        <w:t>ANDOUH Moustapha</w:t>
      </w:r>
    </w:p>
    <w:p w:rsidR="00337CE1" w:rsidRDefault="00337CE1" w:rsidP="00337CE1">
      <w:pPr>
        <w:tabs>
          <w:tab w:val="left" w:pos="-720"/>
          <w:tab w:val="left" w:pos="426"/>
          <w:tab w:val="left" w:pos="1418"/>
          <w:tab w:val="left" w:pos="5387"/>
          <w:tab w:val="left" w:pos="6521"/>
        </w:tabs>
        <w:suppressAutoHyphens/>
        <w:spacing w:after="0" w:line="240" w:lineRule="auto"/>
        <w:ind w:rightChars="-258" w:right="-568"/>
        <w:rPr>
          <w:rFonts w:ascii="Perpetua" w:hAnsi="Perpetua"/>
          <w:spacing w:val="-3"/>
          <w:lang w:val="fr-FR"/>
        </w:rPr>
      </w:pPr>
      <w:r>
        <w:rPr>
          <w:rFonts w:ascii="Perpetua" w:hAnsi="Perpetua"/>
          <w:spacing w:val="-3"/>
          <w:lang w:val="fr-FR"/>
        </w:rPr>
        <w:t xml:space="preserve">FSWBE – </w:t>
      </w:r>
      <w:r w:rsidRPr="00021F57">
        <w:rPr>
          <w:rFonts w:ascii="Perpetua" w:hAnsi="Perpetua"/>
          <w:b/>
          <w:spacing w:val="-3"/>
          <w:lang w:val="fr-FR"/>
        </w:rPr>
        <w:t>A</w:t>
      </w:r>
      <w:r>
        <w:rPr>
          <w:rFonts w:ascii="Perpetua" w:hAnsi="Perpetua"/>
          <w:spacing w:val="-3"/>
          <w:lang w:val="fr-FR"/>
        </w:rPr>
        <w:t xml:space="preserve">thénée </w:t>
      </w:r>
      <w:r w:rsidRPr="00021F57">
        <w:rPr>
          <w:rFonts w:ascii="Perpetua" w:hAnsi="Perpetua"/>
          <w:spacing w:val="-3"/>
          <w:lang w:val="fr-FR"/>
        </w:rPr>
        <w:t>R</w:t>
      </w:r>
      <w:r>
        <w:rPr>
          <w:rFonts w:ascii="Perpetua" w:hAnsi="Perpetua"/>
          <w:spacing w:val="-3"/>
          <w:lang w:val="fr-FR"/>
        </w:rPr>
        <w:t xml:space="preserve">oyal </w:t>
      </w:r>
      <w:r w:rsidRPr="00021F57">
        <w:rPr>
          <w:rFonts w:ascii="Perpetua" w:hAnsi="Perpetua"/>
          <w:b/>
          <w:spacing w:val="-3"/>
          <w:lang w:val="fr-FR"/>
        </w:rPr>
        <w:t>S</w:t>
      </w:r>
      <w:r>
        <w:rPr>
          <w:rFonts w:ascii="Perpetua" w:hAnsi="Perpetua"/>
          <w:spacing w:val="-3"/>
          <w:lang w:val="fr-FR"/>
        </w:rPr>
        <w:t xml:space="preserve">erge </w:t>
      </w:r>
      <w:proofErr w:type="spellStart"/>
      <w:r w:rsidRPr="00021F57">
        <w:rPr>
          <w:rFonts w:ascii="Perpetua" w:hAnsi="Perpetua"/>
          <w:b/>
          <w:spacing w:val="-3"/>
          <w:lang w:val="fr-FR"/>
        </w:rPr>
        <w:t>C</w:t>
      </w:r>
      <w:r>
        <w:rPr>
          <w:rFonts w:ascii="Perpetua" w:hAnsi="Perpetua"/>
          <w:spacing w:val="-3"/>
          <w:lang w:val="fr-FR"/>
        </w:rPr>
        <w:t>reuz</w:t>
      </w:r>
      <w:proofErr w:type="spellEnd"/>
      <w:r>
        <w:rPr>
          <w:rFonts w:ascii="Perpetua" w:hAnsi="Perpetua"/>
          <w:spacing w:val="-3"/>
          <w:lang w:val="fr-FR"/>
        </w:rPr>
        <w:t xml:space="preserve">, </w:t>
      </w:r>
      <w:r w:rsidRPr="00021F57">
        <w:rPr>
          <w:rFonts w:ascii="Perpetua" w:hAnsi="Perpetua"/>
          <w:b/>
          <w:spacing w:val="-3"/>
          <w:lang w:val="fr-FR"/>
        </w:rPr>
        <w:t>M</w:t>
      </w:r>
      <w:r w:rsidRPr="00AA57CE">
        <w:rPr>
          <w:rFonts w:ascii="Perpetua" w:hAnsi="Perpetua"/>
          <w:spacing w:val="-3"/>
          <w:lang w:val="fr-FR"/>
        </w:rPr>
        <w:t>olenbeek-Saint-Jean</w:t>
      </w:r>
      <w:r>
        <w:rPr>
          <w:rFonts w:ascii="Perpetua" w:hAnsi="Perpetua"/>
          <w:spacing w:val="-3"/>
          <w:lang w:val="fr-FR"/>
        </w:rPr>
        <w:t xml:space="preserve"> </w:t>
      </w:r>
      <w:r>
        <w:rPr>
          <w:rFonts w:ascii="Perpetua" w:hAnsi="Perpetua"/>
          <w:spacing w:val="-3"/>
          <w:lang w:val="fr-FR"/>
        </w:rPr>
        <w:tab/>
      </w:r>
      <w:r w:rsidRPr="00B237C9">
        <w:rPr>
          <w:rFonts w:ascii="Perpetua" w:hAnsi="Perpetua"/>
          <w:b/>
          <w:spacing w:val="-3"/>
          <w:lang w:val="fr-FR"/>
        </w:rPr>
        <w:t>ASCM</w:t>
      </w:r>
      <w:r w:rsidRPr="00AA57CE">
        <w:rPr>
          <w:rFonts w:ascii="Perpetua" w:hAnsi="Perpetua"/>
          <w:spacing w:val="-3"/>
          <w:lang w:val="fr-FR"/>
        </w:rPr>
        <w:tab/>
      </w:r>
      <w:r w:rsidR="00DD7143">
        <w:rPr>
          <w:rFonts w:ascii="Perpetua" w:hAnsi="Perpetua"/>
          <w:spacing w:val="-3"/>
          <w:lang w:val="fr-FR"/>
        </w:rPr>
        <w:t xml:space="preserve">BAGHATI </w:t>
      </w:r>
      <w:proofErr w:type="spellStart"/>
      <w:r w:rsidR="00DD7143">
        <w:rPr>
          <w:rFonts w:ascii="Perpetua" w:hAnsi="Perpetua"/>
          <w:spacing w:val="-3"/>
          <w:lang w:val="fr-FR"/>
        </w:rPr>
        <w:t>Nour-Eddine</w:t>
      </w:r>
      <w:proofErr w:type="spellEnd"/>
    </w:p>
    <w:p w:rsidR="00337CE1" w:rsidRPr="00337CE1" w:rsidRDefault="00337CE1" w:rsidP="00337CE1">
      <w:pPr>
        <w:spacing w:after="0" w:line="240" w:lineRule="auto"/>
        <w:rPr>
          <w:rFonts w:ascii="Perpetua" w:hAnsi="Perpetua"/>
          <w:sz w:val="24"/>
          <w:szCs w:val="24"/>
          <w:lang w:val="fr-FR" w:eastAsia="fr-FR"/>
        </w:rPr>
      </w:pPr>
    </w:p>
    <w:p w:rsidR="00337CE1" w:rsidRPr="006038AE" w:rsidRDefault="00337CE1" w:rsidP="00337CE1">
      <w:pPr>
        <w:tabs>
          <w:tab w:val="left" w:pos="-720"/>
        </w:tabs>
        <w:suppressAutoHyphens/>
        <w:spacing w:after="0"/>
        <w:ind w:right="-46"/>
        <w:jc w:val="both"/>
        <w:rPr>
          <w:rFonts w:ascii="Perpetua" w:hAnsi="Perpetua"/>
          <w:b/>
          <w:iCs/>
          <w:spacing w:val="-3"/>
          <w:u w:val="single"/>
        </w:rPr>
      </w:pPr>
      <w:r w:rsidRPr="006038AE">
        <w:rPr>
          <w:rFonts w:ascii="Perpetua" w:hAnsi="Perpetua"/>
          <w:b/>
          <w:iCs/>
          <w:spacing w:val="-3"/>
          <w:u w:val="single"/>
        </w:rPr>
        <w:t>Résultats des rencontres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6"/>
        <w:gridCol w:w="3367"/>
        <w:gridCol w:w="3367"/>
      </w:tblGrid>
      <w:tr w:rsidR="00337CE1" w:rsidRPr="006146BC" w:rsidTr="00FE2F07">
        <w:trPr>
          <w:trHeight w:hRule="exact" w:val="478"/>
          <w:jc w:val="center"/>
        </w:trPr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337CE1" w:rsidRPr="00DD461C" w:rsidRDefault="00536B36" w:rsidP="00FE2F07">
            <w:pPr>
              <w:tabs>
                <w:tab w:val="bar" w:pos="1405"/>
              </w:tabs>
              <w:spacing w:after="0"/>
              <w:ind w:left="1564" w:hanging="1564"/>
              <w:rPr>
                <w:rFonts w:ascii="Perpetua" w:hAnsi="Perpetua"/>
                <w:sz w:val="20"/>
              </w:rPr>
            </w:pPr>
            <w:r w:rsidRPr="00DD461C">
              <w:rPr>
                <w:rFonts w:ascii="Perpetua" w:hAnsi="Perpetua"/>
                <w:sz w:val="20"/>
              </w:rPr>
              <w:t xml:space="preserve">GCSJ – </w:t>
            </w:r>
            <w:r w:rsidRPr="00F47500">
              <w:rPr>
                <w:rFonts w:ascii="Perpetua" w:hAnsi="Perpetua"/>
                <w:b/>
                <w:sz w:val="20"/>
              </w:rPr>
              <w:t>IPRA</w:t>
            </w:r>
            <w:r w:rsidRPr="00DD461C">
              <w:rPr>
                <w:rFonts w:ascii="Perpetua" w:hAnsi="Perpetua"/>
                <w:sz w:val="20"/>
              </w:rPr>
              <w:t xml:space="preserve"> </w:t>
            </w:r>
            <w:r w:rsidR="00337CE1" w:rsidRPr="00DD461C">
              <w:rPr>
                <w:rFonts w:ascii="Perpetua" w:hAnsi="Perpetua"/>
                <w:sz w:val="20"/>
              </w:rPr>
              <w:t xml:space="preserve"> </w:t>
            </w:r>
            <w:r w:rsidR="00337CE1" w:rsidRPr="00DD461C">
              <w:rPr>
                <w:rFonts w:ascii="Perpetua" w:hAnsi="Perpetua"/>
                <w:sz w:val="20"/>
              </w:rPr>
              <w:tab/>
            </w:r>
            <w:r w:rsidR="00337CE1" w:rsidRPr="00DD461C">
              <w:rPr>
                <w:rFonts w:ascii="Perpetua" w:hAnsi="Perpetua"/>
                <w:sz w:val="20"/>
              </w:rPr>
              <w:tab/>
            </w:r>
            <w:r w:rsidR="00DD461C">
              <w:rPr>
                <w:rFonts w:ascii="Perpetua" w:hAnsi="Perpetua"/>
                <w:sz w:val="20"/>
              </w:rPr>
              <w:t>0 – 1</w:t>
            </w:r>
            <w:r w:rsidR="00337CE1" w:rsidRPr="00DD461C">
              <w:rPr>
                <w:rFonts w:ascii="Perpetua" w:hAnsi="Perpetua"/>
                <w:sz w:val="20"/>
              </w:rPr>
              <w:t xml:space="preserve">    </w:t>
            </w:r>
          </w:p>
        </w:tc>
        <w:tc>
          <w:tcPr>
            <w:tcW w:w="33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337CE1" w:rsidRPr="00DD461C" w:rsidRDefault="00536B36" w:rsidP="00FE2F07">
            <w:pPr>
              <w:tabs>
                <w:tab w:val="left" w:pos="1663"/>
              </w:tabs>
              <w:spacing w:after="0"/>
              <w:rPr>
                <w:rFonts w:ascii="Perpetua" w:hAnsi="Perpetua"/>
                <w:sz w:val="20"/>
              </w:rPr>
            </w:pPr>
            <w:r w:rsidRP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ISFS – </w:t>
            </w:r>
            <w:r w:rsidRPr="00F47500">
              <w:rPr>
                <w:rFonts w:ascii="Perpetua" w:eastAsia="Times New Roman" w:hAnsi="Perpetua" w:cs="Times New Roman"/>
                <w:b/>
                <w:sz w:val="20"/>
                <w:szCs w:val="20"/>
                <w:lang w:eastAsia="fr-FR"/>
              </w:rPr>
              <w:t xml:space="preserve">ASCM </w:t>
            </w:r>
            <w:r w:rsidR="00337CE1" w:rsidRPr="00F47500">
              <w:rPr>
                <w:rFonts w:ascii="Perpetua" w:eastAsia="Times New Roman" w:hAnsi="Perpetua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="00337CE1" w:rsidRPr="00DD461C">
              <w:rPr>
                <w:rFonts w:ascii="Perpetua" w:hAnsi="Perpetua"/>
                <w:sz w:val="20"/>
              </w:rPr>
              <w:tab/>
            </w:r>
            <w:r w:rsidR="00DD461C">
              <w:rPr>
                <w:rFonts w:ascii="Perpetua" w:hAnsi="Perpetua"/>
                <w:sz w:val="20"/>
              </w:rPr>
              <w:tab/>
              <w:t>1 – 3</w:t>
            </w:r>
            <w:r w:rsidR="00337CE1" w:rsidRPr="00DD461C">
              <w:rPr>
                <w:rFonts w:ascii="Perpetua" w:hAnsi="Perpetua"/>
                <w:sz w:val="20"/>
              </w:rPr>
              <w:t xml:space="preserve">   </w:t>
            </w:r>
          </w:p>
        </w:tc>
        <w:tc>
          <w:tcPr>
            <w:tcW w:w="3367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37CE1" w:rsidRPr="00DD461C" w:rsidRDefault="00536B36" w:rsidP="00FE2F07">
            <w:pPr>
              <w:tabs>
                <w:tab w:val="left" w:pos="1649"/>
              </w:tabs>
              <w:spacing w:after="0"/>
              <w:rPr>
                <w:rFonts w:ascii="Perpetua" w:hAnsi="Perpetua"/>
                <w:sz w:val="20"/>
              </w:rPr>
            </w:pPr>
            <w:r w:rsidRPr="00F47500">
              <w:rPr>
                <w:rFonts w:ascii="Perpetua" w:eastAsia="Times New Roman" w:hAnsi="Perpetua" w:cs="Times New Roman"/>
                <w:b/>
                <w:sz w:val="20"/>
                <w:szCs w:val="20"/>
                <w:lang w:eastAsia="fr-FR"/>
              </w:rPr>
              <w:t>AATF</w:t>
            </w:r>
            <w:r w:rsidRP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– ARGL </w:t>
            </w:r>
            <w:r w:rsidR="00337CE1" w:rsidRP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ab/>
            </w:r>
            <w:r w:rsidR="00DD461C">
              <w:rPr>
                <w:rFonts w:ascii="Perpetua" w:hAnsi="Perpetua"/>
                <w:sz w:val="20"/>
              </w:rPr>
              <w:tab/>
              <w:t xml:space="preserve">1 – 0 </w:t>
            </w:r>
          </w:p>
        </w:tc>
      </w:tr>
      <w:tr w:rsidR="00337CE1" w:rsidRPr="001967B7" w:rsidTr="00FE2F07">
        <w:trPr>
          <w:trHeight w:hRule="exact" w:val="478"/>
          <w:jc w:val="center"/>
        </w:trPr>
        <w:tc>
          <w:tcPr>
            <w:tcW w:w="3366" w:type="dxa"/>
            <w:tcBorders>
              <w:left w:val="single" w:sz="8" w:space="0" w:color="auto"/>
            </w:tcBorders>
            <w:vAlign w:val="center"/>
          </w:tcPr>
          <w:p w:rsidR="00337CE1" w:rsidRPr="00DD461C" w:rsidRDefault="00826E78" w:rsidP="00FE2F07">
            <w:pPr>
              <w:tabs>
                <w:tab w:val="left" w:pos="1554"/>
              </w:tabs>
              <w:spacing w:after="0"/>
              <w:rPr>
                <w:rFonts w:ascii="Perpetua" w:hAnsi="Perpetua"/>
                <w:sz w:val="20"/>
              </w:rPr>
            </w:pPr>
            <w:r w:rsidRP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ISFS – </w:t>
            </w:r>
            <w:r w:rsidRPr="00F47500">
              <w:rPr>
                <w:rFonts w:ascii="Perpetua" w:eastAsia="Times New Roman" w:hAnsi="Perpetua" w:cs="Times New Roman"/>
                <w:b/>
                <w:sz w:val="20"/>
                <w:szCs w:val="20"/>
                <w:lang w:eastAsia="fr-FR"/>
              </w:rPr>
              <w:t xml:space="preserve">IPRA </w:t>
            </w:r>
            <w:r w:rsidR="00337CE1" w:rsidRP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</w:t>
            </w:r>
            <w:r w:rsidR="00337CE1" w:rsidRPr="00DD461C">
              <w:rPr>
                <w:rFonts w:ascii="Perpetua" w:hAnsi="Perpetua"/>
                <w:sz w:val="20"/>
              </w:rPr>
              <w:tab/>
            </w:r>
            <w:r w:rsidR="00337CE1" w:rsidRPr="00DD461C">
              <w:rPr>
                <w:rFonts w:ascii="Perpetua" w:hAnsi="Perpetua"/>
                <w:sz w:val="20"/>
              </w:rPr>
              <w:tab/>
            </w:r>
            <w:r w:rsidR="00DD461C">
              <w:rPr>
                <w:rFonts w:ascii="Perpetua" w:hAnsi="Perpetua"/>
                <w:sz w:val="20"/>
              </w:rPr>
              <w:t>0 – 3</w:t>
            </w:r>
            <w:r w:rsidR="00337CE1" w:rsidRPr="00DD461C">
              <w:rPr>
                <w:rFonts w:ascii="Perpetua" w:hAnsi="Perpetua"/>
                <w:sz w:val="20"/>
              </w:rPr>
              <w:t xml:space="preserve"> </w:t>
            </w:r>
          </w:p>
        </w:tc>
        <w:tc>
          <w:tcPr>
            <w:tcW w:w="3367" w:type="dxa"/>
            <w:vAlign w:val="center"/>
          </w:tcPr>
          <w:p w:rsidR="00337CE1" w:rsidRPr="00DD461C" w:rsidRDefault="00826E78" w:rsidP="00FE2F07">
            <w:pPr>
              <w:tabs>
                <w:tab w:val="left" w:pos="1653"/>
              </w:tabs>
              <w:spacing w:after="0"/>
              <w:rPr>
                <w:rFonts w:ascii="Perpetua" w:hAnsi="Perpetua"/>
                <w:sz w:val="20"/>
              </w:rPr>
            </w:pPr>
            <w:r w:rsidRPr="00F47500">
              <w:rPr>
                <w:rFonts w:ascii="Perpetua" w:eastAsia="Times New Roman" w:hAnsi="Perpetua" w:cs="Times New Roman"/>
                <w:b/>
                <w:sz w:val="20"/>
                <w:szCs w:val="20"/>
                <w:lang w:eastAsia="fr-FR"/>
              </w:rPr>
              <w:t>AATF</w:t>
            </w:r>
            <w:r w:rsidR="00337CE1" w:rsidRP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– ASCM </w:t>
            </w:r>
            <w:r w:rsidR="00337CE1" w:rsidRPr="00DD461C">
              <w:rPr>
                <w:rFonts w:ascii="Perpetua" w:hAnsi="Perpetua"/>
                <w:sz w:val="20"/>
              </w:rPr>
              <w:tab/>
            </w:r>
            <w:r w:rsidR="00DD461C">
              <w:rPr>
                <w:rFonts w:ascii="Perpetua" w:hAnsi="Perpetua"/>
                <w:sz w:val="20"/>
              </w:rPr>
              <w:tab/>
              <w:t>1 – 0</w:t>
            </w:r>
            <w:r w:rsidR="00337CE1" w:rsidRPr="00DD461C">
              <w:rPr>
                <w:rFonts w:ascii="Perpetua" w:hAnsi="Perpetua"/>
                <w:sz w:val="20"/>
              </w:rPr>
              <w:t xml:space="preserve">  </w:t>
            </w:r>
          </w:p>
        </w:tc>
        <w:tc>
          <w:tcPr>
            <w:tcW w:w="3367" w:type="dxa"/>
            <w:tcBorders>
              <w:right w:val="single" w:sz="8" w:space="0" w:color="auto"/>
            </w:tcBorders>
            <w:vAlign w:val="center"/>
          </w:tcPr>
          <w:p w:rsidR="00337CE1" w:rsidRPr="00DD461C" w:rsidRDefault="00826E78" w:rsidP="00FE2F07">
            <w:pPr>
              <w:tabs>
                <w:tab w:val="left" w:pos="1649"/>
              </w:tabs>
              <w:spacing w:after="0"/>
              <w:rPr>
                <w:rFonts w:ascii="Perpetua" w:hAnsi="Perpetua"/>
                <w:sz w:val="20"/>
              </w:rPr>
            </w:pPr>
            <w:r w:rsidRP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GCSJ – </w:t>
            </w:r>
            <w:r w:rsidRPr="00F47500">
              <w:rPr>
                <w:rFonts w:ascii="Perpetua" w:eastAsia="Times New Roman" w:hAnsi="Perpetua" w:cs="Times New Roman"/>
                <w:b/>
                <w:sz w:val="20"/>
                <w:szCs w:val="20"/>
                <w:lang w:eastAsia="fr-FR"/>
              </w:rPr>
              <w:t>ARGL</w:t>
            </w:r>
            <w:r w:rsidRP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</w:t>
            </w:r>
            <w:r w:rsidR="00DD461C">
              <w:rPr>
                <w:rFonts w:ascii="Perpetua" w:hAnsi="Perpetua"/>
                <w:sz w:val="20"/>
              </w:rPr>
              <w:tab/>
            </w:r>
            <w:r w:rsidR="00DD461C">
              <w:rPr>
                <w:rFonts w:ascii="Perpetua" w:hAnsi="Perpetua"/>
                <w:sz w:val="20"/>
              </w:rPr>
              <w:tab/>
              <w:t>1 – 2</w:t>
            </w:r>
          </w:p>
        </w:tc>
      </w:tr>
      <w:tr w:rsidR="00337CE1" w:rsidRPr="001967B7" w:rsidTr="00FE2F07">
        <w:trPr>
          <w:trHeight w:hRule="exact" w:val="478"/>
          <w:jc w:val="center"/>
        </w:trPr>
        <w:tc>
          <w:tcPr>
            <w:tcW w:w="3366" w:type="dxa"/>
            <w:tcBorders>
              <w:left w:val="single" w:sz="8" w:space="0" w:color="auto"/>
            </w:tcBorders>
            <w:vAlign w:val="center"/>
          </w:tcPr>
          <w:p w:rsidR="00337CE1" w:rsidRPr="00DD461C" w:rsidRDefault="00826E78" w:rsidP="00FE2F07">
            <w:pPr>
              <w:tabs>
                <w:tab w:val="left" w:pos="1564"/>
              </w:tabs>
              <w:spacing w:after="0"/>
              <w:rPr>
                <w:rFonts w:ascii="Perpetua" w:hAnsi="Perpetua"/>
                <w:sz w:val="20"/>
              </w:rPr>
            </w:pPr>
            <w:r w:rsidRP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ISFS – </w:t>
            </w:r>
            <w:r w:rsidRPr="00F47500">
              <w:rPr>
                <w:rFonts w:ascii="Perpetua" w:eastAsia="Times New Roman" w:hAnsi="Perpetua" w:cs="Times New Roman"/>
                <w:b/>
                <w:sz w:val="20"/>
                <w:szCs w:val="20"/>
                <w:lang w:eastAsia="fr-FR"/>
              </w:rPr>
              <w:t>ARGL</w:t>
            </w:r>
            <w:r w:rsidRP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</w:t>
            </w:r>
            <w:r w:rsidR="00DD461C">
              <w:rPr>
                <w:rFonts w:ascii="Perpetua" w:hAnsi="Perpetua"/>
                <w:sz w:val="20"/>
              </w:rPr>
              <w:tab/>
            </w:r>
            <w:r w:rsidR="00DD461C">
              <w:rPr>
                <w:rFonts w:ascii="Perpetua" w:hAnsi="Perpetua"/>
                <w:sz w:val="20"/>
              </w:rPr>
              <w:tab/>
              <w:t>0 – 2</w:t>
            </w:r>
          </w:p>
        </w:tc>
        <w:tc>
          <w:tcPr>
            <w:tcW w:w="3367" w:type="dxa"/>
            <w:vAlign w:val="center"/>
          </w:tcPr>
          <w:p w:rsidR="00337CE1" w:rsidRPr="00DD461C" w:rsidRDefault="00826E78" w:rsidP="00FE2F07">
            <w:pPr>
              <w:tabs>
                <w:tab w:val="left" w:pos="1653"/>
              </w:tabs>
              <w:spacing w:after="0"/>
              <w:rPr>
                <w:rFonts w:ascii="Perpetua" w:hAnsi="Perpetua"/>
                <w:sz w:val="20"/>
              </w:rPr>
            </w:pPr>
            <w:r w:rsidRPr="00F47500">
              <w:rPr>
                <w:rFonts w:ascii="Perpetua" w:eastAsia="Times New Roman" w:hAnsi="Perpetua" w:cs="Times New Roman"/>
                <w:b/>
                <w:sz w:val="20"/>
                <w:szCs w:val="20"/>
                <w:lang w:eastAsia="fr-FR"/>
              </w:rPr>
              <w:t>AATF</w:t>
            </w:r>
            <w:r w:rsidRP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– GCSJ </w:t>
            </w:r>
            <w:r w:rsidR="00337CE1" w:rsidRP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</w:t>
            </w:r>
            <w:r w:rsidR="00337CE1" w:rsidRPr="00DD461C">
              <w:rPr>
                <w:rFonts w:ascii="Perpetua" w:hAnsi="Perpetua"/>
                <w:sz w:val="20"/>
              </w:rPr>
              <w:tab/>
            </w:r>
            <w:r w:rsidR="00337CE1" w:rsidRPr="00DD461C">
              <w:rPr>
                <w:rFonts w:ascii="Perpetua" w:hAnsi="Perpetua"/>
                <w:sz w:val="20"/>
              </w:rPr>
              <w:tab/>
            </w:r>
            <w:r w:rsidR="00DD461C">
              <w:rPr>
                <w:rFonts w:ascii="Perpetua" w:hAnsi="Perpetua"/>
                <w:sz w:val="20"/>
              </w:rPr>
              <w:t>2 – 1</w:t>
            </w:r>
          </w:p>
        </w:tc>
        <w:tc>
          <w:tcPr>
            <w:tcW w:w="3367" w:type="dxa"/>
            <w:tcBorders>
              <w:right w:val="single" w:sz="8" w:space="0" w:color="auto"/>
            </w:tcBorders>
            <w:vAlign w:val="center"/>
          </w:tcPr>
          <w:p w:rsidR="00337CE1" w:rsidRPr="00DD461C" w:rsidRDefault="00337CE1" w:rsidP="00826E78">
            <w:pPr>
              <w:tabs>
                <w:tab w:val="left" w:pos="1639"/>
              </w:tabs>
              <w:spacing w:after="0"/>
              <w:rPr>
                <w:rFonts w:ascii="Perpetua" w:hAnsi="Perpetua"/>
                <w:sz w:val="20"/>
              </w:rPr>
            </w:pPr>
            <w:r w:rsidRP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ASCM – </w:t>
            </w:r>
            <w:r w:rsidR="00826E78" w:rsidRPr="00F47500">
              <w:rPr>
                <w:rFonts w:ascii="Perpetua" w:eastAsia="Times New Roman" w:hAnsi="Perpetua" w:cs="Times New Roman"/>
                <w:b/>
                <w:sz w:val="20"/>
                <w:szCs w:val="20"/>
                <w:lang w:eastAsia="fr-FR"/>
              </w:rPr>
              <w:t>IPRA</w:t>
            </w:r>
            <w:r w:rsidRP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</w:t>
            </w:r>
            <w:r w:rsidRPr="00DD461C">
              <w:rPr>
                <w:rFonts w:ascii="Perpetua" w:hAnsi="Perpetua"/>
                <w:sz w:val="20"/>
              </w:rPr>
              <w:tab/>
            </w:r>
            <w:r w:rsidRPr="00DD461C">
              <w:rPr>
                <w:rFonts w:ascii="Perpetua" w:hAnsi="Perpetua"/>
                <w:sz w:val="20"/>
              </w:rPr>
              <w:tab/>
            </w:r>
            <w:r w:rsidR="00DD461C">
              <w:rPr>
                <w:rFonts w:ascii="Perpetua" w:hAnsi="Perpetua"/>
                <w:sz w:val="20"/>
              </w:rPr>
              <w:t>0 – 2</w:t>
            </w:r>
          </w:p>
        </w:tc>
      </w:tr>
      <w:tr w:rsidR="00337CE1" w:rsidRPr="001967B7" w:rsidTr="00FE2F07">
        <w:trPr>
          <w:trHeight w:hRule="exact" w:val="478"/>
          <w:jc w:val="center"/>
        </w:trPr>
        <w:tc>
          <w:tcPr>
            <w:tcW w:w="3366" w:type="dxa"/>
            <w:tcBorders>
              <w:left w:val="single" w:sz="8" w:space="0" w:color="auto"/>
            </w:tcBorders>
            <w:vAlign w:val="center"/>
          </w:tcPr>
          <w:p w:rsidR="00337CE1" w:rsidRPr="00DD461C" w:rsidRDefault="00826E78" w:rsidP="00FE2F07">
            <w:pPr>
              <w:tabs>
                <w:tab w:val="left" w:pos="1564"/>
              </w:tabs>
              <w:spacing w:after="0"/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</w:pPr>
            <w:r w:rsidRP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ISFS – </w:t>
            </w:r>
            <w:r w:rsidRPr="00F47500">
              <w:rPr>
                <w:rFonts w:ascii="Perpetua" w:eastAsia="Times New Roman" w:hAnsi="Perpetua" w:cs="Times New Roman"/>
                <w:b/>
                <w:sz w:val="20"/>
                <w:szCs w:val="20"/>
                <w:lang w:eastAsia="fr-FR"/>
              </w:rPr>
              <w:t xml:space="preserve">GCSJ </w:t>
            </w:r>
            <w:r w:rsidR="00337CE1" w:rsidRP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</w:t>
            </w:r>
            <w:r w:rsid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ab/>
            </w:r>
            <w:r w:rsid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ab/>
              <w:t>1 – 2</w:t>
            </w:r>
            <w:r w:rsidR="00337CE1" w:rsidRP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367" w:type="dxa"/>
            <w:vAlign w:val="center"/>
          </w:tcPr>
          <w:p w:rsidR="00337CE1" w:rsidRPr="00DD461C" w:rsidRDefault="00826E78" w:rsidP="00FE2F07">
            <w:pPr>
              <w:tabs>
                <w:tab w:val="left" w:pos="1653"/>
              </w:tabs>
              <w:spacing w:after="0"/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</w:pPr>
            <w:r w:rsidRPr="00F47500">
              <w:rPr>
                <w:rFonts w:ascii="Perpetua" w:eastAsia="Times New Roman" w:hAnsi="Perpetua" w:cs="Times New Roman"/>
                <w:b/>
                <w:sz w:val="20"/>
                <w:szCs w:val="20"/>
                <w:lang w:eastAsia="fr-FR"/>
              </w:rPr>
              <w:t>AATF</w:t>
            </w:r>
            <w:r w:rsidRP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– IPRA </w:t>
            </w:r>
            <w:r w:rsidR="00337CE1" w:rsidRP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</w:t>
            </w:r>
            <w:r w:rsid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ab/>
            </w:r>
            <w:r w:rsid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ab/>
              <w:t>2 – 0</w:t>
            </w:r>
            <w:r w:rsidR="00337CE1" w:rsidRP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367" w:type="dxa"/>
            <w:tcBorders>
              <w:right w:val="single" w:sz="8" w:space="0" w:color="auto"/>
            </w:tcBorders>
            <w:vAlign w:val="center"/>
          </w:tcPr>
          <w:p w:rsidR="00337CE1" w:rsidRPr="00DD461C" w:rsidRDefault="00337CE1" w:rsidP="00826E78">
            <w:pPr>
              <w:tabs>
                <w:tab w:val="left" w:pos="1639"/>
              </w:tabs>
              <w:spacing w:after="0"/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</w:pPr>
            <w:r w:rsidRPr="00F47500">
              <w:rPr>
                <w:rFonts w:ascii="Perpetua" w:eastAsia="Times New Roman" w:hAnsi="Perpetua" w:cs="Times New Roman"/>
                <w:b/>
                <w:sz w:val="20"/>
                <w:szCs w:val="20"/>
                <w:lang w:eastAsia="fr-FR"/>
              </w:rPr>
              <w:t>ASCM</w:t>
            </w:r>
            <w:r w:rsidRP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– </w:t>
            </w:r>
            <w:r w:rsidR="00826E78" w:rsidRP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>ARGL</w:t>
            </w:r>
            <w:r w:rsid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</w:t>
            </w:r>
            <w:r w:rsid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ab/>
            </w:r>
            <w:r w:rsid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ab/>
              <w:t>1 – 0</w:t>
            </w:r>
          </w:p>
        </w:tc>
      </w:tr>
      <w:tr w:rsidR="00337CE1" w:rsidRPr="00763CB5" w:rsidTr="00FE2F07">
        <w:trPr>
          <w:trHeight w:hRule="exact" w:val="478"/>
          <w:jc w:val="center"/>
        </w:trPr>
        <w:tc>
          <w:tcPr>
            <w:tcW w:w="336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37CE1" w:rsidRPr="00DD461C" w:rsidRDefault="00337CE1" w:rsidP="00826E78">
            <w:pPr>
              <w:tabs>
                <w:tab w:val="left" w:pos="1564"/>
              </w:tabs>
              <w:spacing w:after="0"/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</w:pPr>
            <w:r w:rsidRPr="00F47500">
              <w:rPr>
                <w:rFonts w:ascii="Perpetua" w:eastAsia="Times New Roman" w:hAnsi="Perpetua" w:cs="Times New Roman"/>
                <w:b/>
                <w:sz w:val="20"/>
                <w:szCs w:val="20"/>
                <w:lang w:eastAsia="fr-FR"/>
              </w:rPr>
              <w:t>ASCM</w:t>
            </w:r>
            <w:r w:rsidRP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– </w:t>
            </w:r>
            <w:r w:rsidR="00826E78" w:rsidRP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>GCSJ</w:t>
            </w:r>
            <w:r w:rsidRP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</w:t>
            </w:r>
            <w:r w:rsid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ab/>
            </w:r>
            <w:r w:rsid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ab/>
              <w:t>2 – 1</w:t>
            </w:r>
            <w:r w:rsidRP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367" w:type="dxa"/>
            <w:tcBorders>
              <w:bottom w:val="single" w:sz="8" w:space="0" w:color="auto"/>
            </w:tcBorders>
            <w:vAlign w:val="center"/>
          </w:tcPr>
          <w:p w:rsidR="00337CE1" w:rsidRPr="00DD461C" w:rsidRDefault="00826E78" w:rsidP="00FE2F07">
            <w:pPr>
              <w:tabs>
                <w:tab w:val="left" w:pos="1653"/>
              </w:tabs>
              <w:spacing w:after="0"/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</w:pPr>
            <w:r w:rsidRPr="00F47500">
              <w:rPr>
                <w:rFonts w:ascii="Perpetua" w:eastAsia="Times New Roman" w:hAnsi="Perpetua" w:cs="Times New Roman"/>
                <w:b/>
                <w:sz w:val="20"/>
                <w:szCs w:val="20"/>
                <w:lang w:eastAsia="fr-FR"/>
              </w:rPr>
              <w:t>AATF</w:t>
            </w:r>
            <w:r w:rsidRP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– ISFS </w:t>
            </w:r>
            <w:r w:rsid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ab/>
            </w:r>
            <w:r w:rsid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ab/>
              <w:t>4 – 1</w:t>
            </w:r>
          </w:p>
        </w:tc>
        <w:tc>
          <w:tcPr>
            <w:tcW w:w="33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37CE1" w:rsidRPr="00DD461C" w:rsidRDefault="00826E78" w:rsidP="00FE2F07">
            <w:pPr>
              <w:tabs>
                <w:tab w:val="left" w:pos="1639"/>
              </w:tabs>
              <w:spacing w:after="0"/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</w:pPr>
            <w:r w:rsidRP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IPRA – </w:t>
            </w:r>
            <w:r w:rsidRPr="00F47500">
              <w:rPr>
                <w:rFonts w:ascii="Perpetua" w:eastAsia="Times New Roman" w:hAnsi="Perpetua" w:cs="Times New Roman"/>
                <w:b/>
                <w:sz w:val="20"/>
                <w:szCs w:val="20"/>
                <w:lang w:eastAsia="fr-FR"/>
              </w:rPr>
              <w:t xml:space="preserve">ARGL </w:t>
            </w:r>
            <w:r w:rsid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ab/>
            </w:r>
            <w:r w:rsid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ab/>
              <w:t>0 – 3</w:t>
            </w:r>
          </w:p>
        </w:tc>
      </w:tr>
    </w:tbl>
    <w:p w:rsidR="00337CE1" w:rsidRPr="00DD461C" w:rsidRDefault="00337CE1" w:rsidP="00337CE1">
      <w:pPr>
        <w:pStyle w:val="Paragraphedeliste"/>
        <w:spacing w:after="0"/>
        <w:rPr>
          <w:rFonts w:ascii="Perpetua" w:hAnsi="Perpetua"/>
          <w:sz w:val="10"/>
          <w:szCs w:val="10"/>
          <w:lang w:eastAsia="fr-FR"/>
        </w:rPr>
      </w:pPr>
    </w:p>
    <w:p w:rsidR="00337CE1" w:rsidRPr="00DD461C" w:rsidRDefault="00337CE1" w:rsidP="00337CE1">
      <w:pPr>
        <w:pStyle w:val="Paragraphedeliste"/>
        <w:spacing w:after="0"/>
        <w:rPr>
          <w:rFonts w:ascii="Perpetua" w:hAnsi="Perpetua"/>
          <w:i/>
          <w:sz w:val="24"/>
          <w:szCs w:val="24"/>
          <w:lang w:val="fr-FR" w:eastAsia="fr-FR"/>
        </w:rPr>
      </w:pPr>
    </w:p>
    <w:p w:rsidR="00337CE1" w:rsidRPr="00456188" w:rsidRDefault="00337CE1" w:rsidP="00337CE1">
      <w:pPr>
        <w:tabs>
          <w:tab w:val="left" w:pos="-720"/>
        </w:tabs>
        <w:suppressAutoHyphens/>
        <w:spacing w:after="0"/>
        <w:ind w:right="-46"/>
        <w:jc w:val="both"/>
        <w:rPr>
          <w:rFonts w:ascii="Perpetua" w:hAnsi="Perpetua"/>
          <w:b/>
          <w:iCs/>
          <w:spacing w:val="-3"/>
          <w:u w:val="single"/>
        </w:rPr>
      </w:pPr>
      <w:r w:rsidRPr="00456188">
        <w:rPr>
          <w:rFonts w:ascii="Perpetua" w:hAnsi="Perpetua"/>
          <w:b/>
          <w:iCs/>
          <w:spacing w:val="-3"/>
          <w:u w:val="single"/>
        </w:rPr>
        <w:t>Classement</w:t>
      </w:r>
    </w:p>
    <w:tbl>
      <w:tblPr>
        <w:tblW w:w="99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956"/>
        <w:gridCol w:w="957"/>
        <w:gridCol w:w="957"/>
        <w:gridCol w:w="957"/>
        <w:gridCol w:w="957"/>
        <w:gridCol w:w="957"/>
        <w:gridCol w:w="957"/>
        <w:gridCol w:w="957"/>
      </w:tblGrid>
      <w:tr w:rsidR="00337CE1" w:rsidRPr="00716C37" w:rsidTr="00972DC7">
        <w:trPr>
          <w:trHeight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E1" w:rsidRPr="00582B2D" w:rsidRDefault="00337CE1" w:rsidP="00FE2F07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582B2D">
              <w:rPr>
                <w:rFonts w:ascii="Perpetua" w:hAnsi="Perpetua"/>
                <w:b/>
                <w:sz w:val="20"/>
              </w:rPr>
              <w:t>Pl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E1" w:rsidRPr="00582B2D" w:rsidRDefault="00337CE1" w:rsidP="00FE2F07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582B2D">
              <w:rPr>
                <w:rFonts w:ascii="Perpetua" w:hAnsi="Perpetua"/>
                <w:b/>
                <w:sz w:val="20"/>
              </w:rPr>
              <w:t>Sigle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E1" w:rsidRPr="00582B2D" w:rsidRDefault="00337CE1" w:rsidP="00FE2F07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582B2D">
              <w:rPr>
                <w:rFonts w:ascii="Perpetua" w:hAnsi="Perpetua"/>
                <w:b/>
                <w:sz w:val="20"/>
              </w:rPr>
              <w:t>J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E1" w:rsidRPr="00582B2D" w:rsidRDefault="00337CE1" w:rsidP="00FE2F07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582B2D">
              <w:rPr>
                <w:rFonts w:ascii="Perpetua" w:hAnsi="Perpetua"/>
                <w:b/>
                <w:sz w:val="20"/>
              </w:rPr>
              <w:t>V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E1" w:rsidRPr="00582B2D" w:rsidRDefault="00337CE1" w:rsidP="00FE2F07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582B2D">
              <w:rPr>
                <w:rFonts w:ascii="Perpetua" w:hAnsi="Perpetua"/>
                <w:b/>
                <w:sz w:val="20"/>
              </w:rPr>
              <w:t>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E1" w:rsidRPr="00582B2D" w:rsidRDefault="00337CE1" w:rsidP="00FE2F07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582B2D">
              <w:rPr>
                <w:rFonts w:ascii="Perpetua" w:hAnsi="Perpetua"/>
                <w:b/>
                <w:sz w:val="20"/>
              </w:rPr>
              <w:t>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E1" w:rsidRPr="00582B2D" w:rsidRDefault="00337CE1" w:rsidP="00FE2F07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582B2D">
              <w:rPr>
                <w:rFonts w:ascii="Perpetua" w:hAnsi="Perpetua"/>
                <w:b/>
                <w:sz w:val="20"/>
              </w:rPr>
              <w:t>FF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E1" w:rsidRPr="00582B2D" w:rsidRDefault="00337CE1" w:rsidP="00FE2F07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>
              <w:rPr>
                <w:rFonts w:ascii="Perpetua" w:hAnsi="Perpetua"/>
                <w:b/>
                <w:sz w:val="20"/>
              </w:rPr>
              <w:t>P</w:t>
            </w:r>
            <w:r w:rsidRPr="00582B2D">
              <w:rPr>
                <w:rFonts w:ascii="Perpetua" w:hAnsi="Perpetua"/>
                <w:b/>
                <w:sz w:val="20"/>
              </w:rPr>
              <w:t>our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E1" w:rsidRPr="00582B2D" w:rsidRDefault="00337CE1" w:rsidP="00FE2F07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>
              <w:rPr>
                <w:rFonts w:ascii="Perpetua" w:hAnsi="Perpetua"/>
                <w:b/>
                <w:sz w:val="20"/>
              </w:rPr>
              <w:t>C</w:t>
            </w:r>
            <w:r w:rsidRPr="00582B2D">
              <w:rPr>
                <w:rFonts w:ascii="Perpetua" w:hAnsi="Perpetua"/>
                <w:b/>
                <w:sz w:val="20"/>
              </w:rPr>
              <w:t>ontre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E1" w:rsidRPr="00582B2D" w:rsidRDefault="00337CE1" w:rsidP="00FE2F07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582B2D">
              <w:rPr>
                <w:rFonts w:ascii="Perpetua" w:hAnsi="Perpetua"/>
                <w:b/>
                <w:sz w:val="20"/>
              </w:rPr>
              <w:t>Points</w:t>
            </w:r>
          </w:p>
        </w:tc>
      </w:tr>
      <w:tr w:rsidR="00337CE1" w:rsidRPr="00716C37" w:rsidTr="00972DC7">
        <w:trPr>
          <w:trHeight w:hRule="exact" w:val="3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CA2E34" w:rsidRDefault="00337CE1" w:rsidP="00FE2F07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CA2E34">
              <w:rPr>
                <w:rFonts w:ascii="Perpetua" w:hAnsi="Perpetua"/>
                <w:b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AA674D" w:rsidP="00FE2F07">
            <w:pPr>
              <w:pStyle w:val="Titre6"/>
              <w:spacing w:before="40" w:after="40"/>
              <w:jc w:val="center"/>
              <w:rPr>
                <w:rFonts w:ascii="Perpetua" w:hAnsi="Perpetua"/>
                <w:b w:val="0"/>
                <w:sz w:val="20"/>
                <w:szCs w:val="20"/>
              </w:rPr>
            </w:pPr>
            <w:r>
              <w:rPr>
                <w:rFonts w:ascii="Perpetua" w:hAnsi="Perpetua"/>
                <w:sz w:val="20"/>
              </w:rPr>
              <w:t>AATF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15</w:t>
            </w:r>
          </w:p>
        </w:tc>
      </w:tr>
      <w:tr w:rsidR="00337CE1" w:rsidRPr="00716C37" w:rsidTr="00972DC7">
        <w:trPr>
          <w:trHeight w:hRule="exact" w:val="369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337CE1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 w:rsidRPr="00582B2D"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415717" w:rsidRDefault="00AA674D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ARGL</w:t>
            </w: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5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3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7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3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11</w:t>
            </w:r>
          </w:p>
        </w:tc>
      </w:tr>
      <w:tr w:rsidR="00337CE1" w:rsidRPr="00716C37" w:rsidTr="00972DC7">
        <w:trPr>
          <w:trHeight w:hRule="exact" w:val="369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337CE1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IPRA</w:t>
            </w: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5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3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6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5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11</w:t>
            </w:r>
          </w:p>
        </w:tc>
      </w:tr>
      <w:tr w:rsidR="00337CE1" w:rsidRPr="00716C37" w:rsidTr="00972DC7">
        <w:trPr>
          <w:trHeight w:hRule="exact" w:val="369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337CE1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ASCM</w:t>
            </w: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5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3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6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5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11</w:t>
            </w:r>
          </w:p>
        </w:tc>
      </w:tr>
      <w:tr w:rsidR="00337CE1" w:rsidRPr="00716C37" w:rsidTr="00972DC7">
        <w:trPr>
          <w:trHeight w:hRule="exact" w:val="369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Default="00337CE1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GCSJ</w:t>
            </w: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5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4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5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8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CE1" w:rsidRPr="00582B2D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7</w:t>
            </w:r>
          </w:p>
        </w:tc>
      </w:tr>
      <w:tr w:rsidR="00337CE1" w:rsidRPr="00716C37" w:rsidTr="00972DC7">
        <w:trPr>
          <w:trHeight w:hRule="exact" w:val="369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E1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E1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ISFS</w:t>
            </w: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E1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5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E1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E1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5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E1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E1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E1" w:rsidRDefault="004E4ED8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3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E1" w:rsidRDefault="004E4ED8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14</w:t>
            </w:r>
            <w:bookmarkStart w:id="0" w:name="_GoBack"/>
            <w:bookmarkEnd w:id="0"/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E1" w:rsidRDefault="00B97D99" w:rsidP="00FE2F07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5</w:t>
            </w:r>
          </w:p>
        </w:tc>
      </w:tr>
    </w:tbl>
    <w:p w:rsidR="00337CE1" w:rsidRPr="00456188" w:rsidRDefault="00337CE1" w:rsidP="00337CE1">
      <w:pPr>
        <w:tabs>
          <w:tab w:val="left" w:pos="-720"/>
        </w:tabs>
        <w:suppressAutoHyphens/>
        <w:spacing w:after="0" w:line="240" w:lineRule="auto"/>
        <w:ind w:right="-46"/>
        <w:jc w:val="both"/>
        <w:rPr>
          <w:rFonts w:ascii="Perpetua" w:hAnsi="Perpetua"/>
          <w:b/>
          <w:iCs/>
          <w:spacing w:val="-3"/>
          <w:sz w:val="24"/>
          <w:szCs w:val="24"/>
          <w:u w:val="single"/>
        </w:rPr>
      </w:pPr>
    </w:p>
    <w:p w:rsidR="00337CE1" w:rsidRDefault="00337CE1" w:rsidP="00337CE1">
      <w:pPr>
        <w:spacing w:after="0"/>
        <w:rPr>
          <w:rFonts w:ascii="Perpetua" w:hAnsi="Perpetua"/>
          <w:b/>
          <w:iCs/>
          <w:spacing w:val="-3"/>
          <w:u w:val="single"/>
        </w:rPr>
      </w:pPr>
      <w:r w:rsidRPr="006038AE">
        <w:rPr>
          <w:rFonts w:ascii="Perpetua" w:hAnsi="Perpetua"/>
          <w:b/>
          <w:iCs/>
          <w:spacing w:val="-3"/>
          <w:u w:val="single"/>
        </w:rPr>
        <w:t>Classement final</w:t>
      </w:r>
    </w:p>
    <w:p w:rsidR="00337CE1" w:rsidRPr="00F76EE1" w:rsidRDefault="00337CE1" w:rsidP="00337CE1">
      <w:pPr>
        <w:spacing w:after="0"/>
        <w:rPr>
          <w:rFonts w:ascii="Perpetua" w:hAnsi="Perpetua"/>
          <w:iCs/>
          <w:spacing w:val="-3"/>
        </w:rPr>
      </w:pPr>
      <w:r w:rsidRPr="00ED25C6">
        <w:rPr>
          <w:rFonts w:ascii="Perpetua" w:hAnsi="Perpetua"/>
          <w:iCs/>
          <w:spacing w:val="-3"/>
        </w:rPr>
        <w:t>1</w:t>
      </w:r>
      <w:r w:rsidRPr="00F76EE1">
        <w:rPr>
          <w:rFonts w:ascii="Perpetua" w:hAnsi="Perpetua"/>
          <w:iCs/>
          <w:spacing w:val="-3"/>
        </w:rPr>
        <w:t>.</w:t>
      </w:r>
      <w:r w:rsidR="0022324E" w:rsidRPr="0022324E">
        <w:rPr>
          <w:rFonts w:ascii="Perpetua" w:hAnsi="Perpetua"/>
          <w:spacing w:val="-3"/>
          <w:lang w:val="fr-FR"/>
        </w:rPr>
        <w:t xml:space="preserve"> </w:t>
      </w:r>
      <w:r w:rsidR="0022324E" w:rsidRPr="00F76EE1">
        <w:rPr>
          <w:rFonts w:ascii="Perpetua" w:hAnsi="Perpetua"/>
          <w:spacing w:val="-3"/>
          <w:lang w:val="fr-FR"/>
        </w:rPr>
        <w:t>Athénée Royal Andrée Thomas, Forest</w:t>
      </w:r>
      <w:r w:rsidR="0022324E" w:rsidRPr="00F76EE1">
        <w:rPr>
          <w:rFonts w:ascii="Perpetua" w:hAnsi="Perpetua"/>
          <w:spacing w:val="-3"/>
          <w:lang w:val="fr-FR"/>
        </w:rPr>
        <w:tab/>
        <w:t>AATF</w:t>
      </w:r>
      <w:r w:rsidR="0022324E" w:rsidRPr="00F76EE1">
        <w:rPr>
          <w:rFonts w:ascii="Perpetua" w:hAnsi="Perpetua"/>
          <w:iCs/>
          <w:spacing w:val="-3"/>
        </w:rPr>
        <w:t xml:space="preserve"> </w:t>
      </w:r>
    </w:p>
    <w:p w:rsidR="00337CE1" w:rsidRPr="00F76EE1" w:rsidRDefault="00337CE1" w:rsidP="00337CE1">
      <w:pPr>
        <w:spacing w:after="0"/>
        <w:rPr>
          <w:rFonts w:ascii="Perpetua" w:hAnsi="Perpetua"/>
          <w:iCs/>
          <w:spacing w:val="-3"/>
        </w:rPr>
      </w:pPr>
      <w:r w:rsidRPr="00F76EE1">
        <w:rPr>
          <w:rFonts w:ascii="Perpetua" w:hAnsi="Perpetua"/>
          <w:iCs/>
          <w:spacing w:val="-3"/>
        </w:rPr>
        <w:t>2.</w:t>
      </w:r>
      <w:r w:rsidRPr="00F76EE1">
        <w:rPr>
          <w:rFonts w:ascii="Perpetua" w:hAnsi="Perpetua"/>
          <w:spacing w:val="-3"/>
          <w:lang w:val="fr-FR"/>
        </w:rPr>
        <w:t xml:space="preserve"> </w:t>
      </w:r>
      <w:r w:rsidR="0022324E" w:rsidRPr="00F76EE1">
        <w:rPr>
          <w:rFonts w:ascii="Perpetua" w:hAnsi="Perpetua"/>
          <w:spacing w:val="-3"/>
          <w:lang w:val="fr-FR"/>
        </w:rPr>
        <w:t>Athénée Royal de la Rive Gauche, Laeken</w:t>
      </w:r>
      <w:r w:rsidR="0022324E">
        <w:rPr>
          <w:rFonts w:ascii="Perpetua" w:hAnsi="Perpetua"/>
          <w:spacing w:val="-3"/>
          <w:lang w:val="fr-FR"/>
        </w:rPr>
        <w:t xml:space="preserve">      ARGL    </w:t>
      </w:r>
    </w:p>
    <w:p w:rsidR="0022324E" w:rsidRDefault="00337CE1" w:rsidP="00337CE1">
      <w:pPr>
        <w:spacing w:after="0"/>
        <w:rPr>
          <w:rFonts w:ascii="Perpetua" w:hAnsi="Perpetua"/>
          <w:spacing w:val="-3"/>
          <w:lang w:val="fr-FR"/>
        </w:rPr>
      </w:pPr>
      <w:r w:rsidRPr="00F76EE1">
        <w:rPr>
          <w:rFonts w:ascii="Perpetua" w:hAnsi="Perpetua"/>
          <w:iCs/>
          <w:spacing w:val="-3"/>
        </w:rPr>
        <w:t>3.</w:t>
      </w:r>
      <w:r w:rsidRPr="00F76EE1">
        <w:rPr>
          <w:rFonts w:ascii="Perpetua" w:hAnsi="Perpetua"/>
          <w:spacing w:val="-3"/>
          <w:lang w:val="fr-FR"/>
        </w:rPr>
        <w:t xml:space="preserve"> </w:t>
      </w:r>
      <w:proofErr w:type="spellStart"/>
      <w:r w:rsidR="0022324E" w:rsidRPr="00F76EE1">
        <w:rPr>
          <w:rFonts w:ascii="Perpetua" w:hAnsi="Perpetua"/>
          <w:lang w:val="nl-NL"/>
        </w:rPr>
        <w:t>Institut</w:t>
      </w:r>
      <w:proofErr w:type="spellEnd"/>
      <w:r w:rsidR="0022324E" w:rsidRPr="00F76EE1">
        <w:rPr>
          <w:rFonts w:ascii="Perpetua" w:hAnsi="Perpetua"/>
          <w:lang w:val="nl-NL"/>
        </w:rPr>
        <w:t xml:space="preserve"> de la Providence, Anderlecht </w:t>
      </w:r>
      <w:r w:rsidR="0022324E" w:rsidRPr="00F76EE1">
        <w:rPr>
          <w:rFonts w:ascii="Perpetua" w:hAnsi="Perpetua"/>
          <w:lang w:val="nl-NL"/>
        </w:rPr>
        <w:tab/>
        <w:t>IPRA</w:t>
      </w:r>
      <w:r w:rsidR="0022324E">
        <w:rPr>
          <w:rFonts w:ascii="Perpetua" w:hAnsi="Perpetua"/>
          <w:spacing w:val="-3"/>
          <w:lang w:val="fr-FR"/>
        </w:rPr>
        <w:t xml:space="preserve">  </w:t>
      </w:r>
    </w:p>
    <w:p w:rsidR="00337CE1" w:rsidRPr="00F76EE1" w:rsidRDefault="00337CE1" w:rsidP="00337CE1">
      <w:pPr>
        <w:spacing w:after="0"/>
        <w:rPr>
          <w:rFonts w:ascii="Perpetua" w:hAnsi="Perpetua"/>
          <w:sz w:val="20"/>
          <w:szCs w:val="20"/>
          <w:lang w:val="fr-FR" w:eastAsia="fr-FR"/>
        </w:rPr>
      </w:pPr>
      <w:r w:rsidRPr="00F76EE1">
        <w:rPr>
          <w:rFonts w:ascii="Perpetua" w:hAnsi="Perpetua"/>
          <w:sz w:val="20"/>
          <w:szCs w:val="20"/>
          <w:lang w:val="fr-FR" w:eastAsia="fr-FR"/>
        </w:rPr>
        <w:t>4.</w:t>
      </w:r>
      <w:r w:rsidRPr="00F76EE1">
        <w:rPr>
          <w:rFonts w:ascii="Perpetua" w:hAnsi="Perpetua"/>
          <w:spacing w:val="-3"/>
          <w:lang w:val="fr-FR"/>
        </w:rPr>
        <w:t xml:space="preserve"> </w:t>
      </w:r>
      <w:r w:rsidR="00A90538" w:rsidRPr="00F76EE1">
        <w:rPr>
          <w:rFonts w:ascii="Perpetua" w:hAnsi="Perpetua"/>
          <w:spacing w:val="-3"/>
          <w:lang w:val="fr-FR"/>
        </w:rPr>
        <w:t xml:space="preserve">Athénée Royal </w:t>
      </w:r>
      <w:r w:rsidRPr="00F76EE1">
        <w:rPr>
          <w:rFonts w:ascii="Perpetua" w:hAnsi="Perpetua"/>
          <w:spacing w:val="-3"/>
          <w:lang w:val="fr-FR"/>
        </w:rPr>
        <w:t xml:space="preserve">Serge </w:t>
      </w:r>
      <w:proofErr w:type="spellStart"/>
      <w:r w:rsidRPr="00F76EE1">
        <w:rPr>
          <w:rFonts w:ascii="Perpetua" w:hAnsi="Perpetua"/>
          <w:spacing w:val="-3"/>
          <w:lang w:val="fr-FR"/>
        </w:rPr>
        <w:t>Creuz</w:t>
      </w:r>
      <w:proofErr w:type="spellEnd"/>
      <w:r w:rsidRPr="00F76EE1">
        <w:rPr>
          <w:rFonts w:ascii="Perpetua" w:hAnsi="Perpetua"/>
          <w:spacing w:val="-3"/>
          <w:lang w:val="fr-FR"/>
        </w:rPr>
        <w:t xml:space="preserve">, Molenbeek-Saint-Jean </w:t>
      </w:r>
      <w:r w:rsidRPr="00F76EE1">
        <w:rPr>
          <w:rFonts w:ascii="Perpetua" w:hAnsi="Perpetua"/>
          <w:spacing w:val="-3"/>
          <w:lang w:val="fr-FR"/>
        </w:rPr>
        <w:tab/>
      </w:r>
      <w:r w:rsidR="0022324E">
        <w:rPr>
          <w:rFonts w:ascii="Perpetua" w:hAnsi="Perpetua"/>
          <w:spacing w:val="-3"/>
          <w:lang w:val="fr-FR"/>
        </w:rPr>
        <w:t xml:space="preserve">   </w:t>
      </w:r>
      <w:r w:rsidRPr="00F76EE1">
        <w:rPr>
          <w:rFonts w:ascii="Perpetua" w:hAnsi="Perpetua"/>
          <w:spacing w:val="-3"/>
          <w:lang w:val="fr-FR"/>
        </w:rPr>
        <w:t>ASCM</w:t>
      </w:r>
    </w:p>
    <w:p w:rsidR="00337CE1" w:rsidRPr="00F76EE1" w:rsidRDefault="00337CE1" w:rsidP="00337CE1">
      <w:pPr>
        <w:spacing w:after="0"/>
        <w:rPr>
          <w:rFonts w:ascii="Perpetua" w:hAnsi="Perpetua"/>
          <w:sz w:val="20"/>
          <w:szCs w:val="20"/>
          <w:lang w:val="fr-FR" w:eastAsia="fr-FR"/>
        </w:rPr>
      </w:pPr>
      <w:r w:rsidRPr="00F76EE1">
        <w:rPr>
          <w:rFonts w:ascii="Perpetua" w:hAnsi="Perpetua"/>
          <w:sz w:val="20"/>
          <w:szCs w:val="20"/>
          <w:lang w:val="fr-FR" w:eastAsia="fr-FR"/>
        </w:rPr>
        <w:t>5.</w:t>
      </w:r>
      <w:r w:rsidRPr="00F76EE1">
        <w:rPr>
          <w:rFonts w:ascii="Perpetua" w:hAnsi="Perpetua"/>
          <w:spacing w:val="-3"/>
          <w:lang w:val="fr-FR"/>
        </w:rPr>
        <w:t xml:space="preserve"> </w:t>
      </w:r>
      <w:proofErr w:type="spellStart"/>
      <w:r w:rsidR="0022324E" w:rsidRPr="00F76EE1">
        <w:rPr>
          <w:rFonts w:ascii="Perpetua" w:hAnsi="Perpetua"/>
          <w:spacing w:val="-3"/>
          <w:lang w:val="nl-NL"/>
        </w:rPr>
        <w:t>Lycée</w:t>
      </w:r>
      <w:proofErr w:type="spellEnd"/>
      <w:r w:rsidR="0022324E" w:rsidRPr="00F76EE1">
        <w:rPr>
          <w:rFonts w:ascii="Perpetua" w:hAnsi="Perpetua"/>
          <w:spacing w:val="-3"/>
          <w:lang w:val="nl-NL"/>
        </w:rPr>
        <w:t xml:space="preserve"> Guy </w:t>
      </w:r>
      <w:proofErr w:type="spellStart"/>
      <w:r w:rsidR="0022324E" w:rsidRPr="00F76EE1">
        <w:rPr>
          <w:rFonts w:ascii="Perpetua" w:hAnsi="Perpetua"/>
          <w:spacing w:val="-3"/>
          <w:lang w:val="nl-NL"/>
        </w:rPr>
        <w:t>Cudell</w:t>
      </w:r>
      <w:proofErr w:type="spellEnd"/>
      <w:r w:rsidR="0022324E" w:rsidRPr="00F76EE1">
        <w:rPr>
          <w:rFonts w:ascii="Perpetua" w:hAnsi="Perpetua"/>
          <w:spacing w:val="-3"/>
          <w:lang w:val="nl-NL"/>
        </w:rPr>
        <w:t>, Saint-</w:t>
      </w:r>
      <w:proofErr w:type="spellStart"/>
      <w:r w:rsidR="0022324E" w:rsidRPr="00F76EE1">
        <w:rPr>
          <w:rFonts w:ascii="Perpetua" w:hAnsi="Perpetua"/>
          <w:spacing w:val="-3"/>
          <w:lang w:val="nl-NL"/>
        </w:rPr>
        <w:t>Josse</w:t>
      </w:r>
      <w:proofErr w:type="spellEnd"/>
      <w:r w:rsidR="0022324E" w:rsidRPr="00F76EE1">
        <w:rPr>
          <w:rFonts w:ascii="Perpetua" w:hAnsi="Perpetua"/>
          <w:spacing w:val="-3"/>
          <w:lang w:val="nl-NL"/>
        </w:rPr>
        <w:t>-ten-</w:t>
      </w:r>
      <w:proofErr w:type="spellStart"/>
      <w:r w:rsidR="0022324E" w:rsidRPr="00F76EE1">
        <w:rPr>
          <w:rFonts w:ascii="Perpetua" w:hAnsi="Perpetua"/>
          <w:spacing w:val="-3"/>
          <w:lang w:val="nl-NL"/>
        </w:rPr>
        <w:t>Noode</w:t>
      </w:r>
      <w:proofErr w:type="spellEnd"/>
      <w:r w:rsidR="0022324E" w:rsidRPr="00F76EE1">
        <w:rPr>
          <w:rFonts w:ascii="Perpetua" w:hAnsi="Perpetua"/>
          <w:spacing w:val="-3"/>
          <w:lang w:val="nl-NL"/>
        </w:rPr>
        <w:tab/>
      </w:r>
      <w:r w:rsidR="0022324E">
        <w:rPr>
          <w:rFonts w:ascii="Perpetua" w:hAnsi="Perpetua"/>
          <w:spacing w:val="-3"/>
          <w:lang w:val="nl-NL"/>
        </w:rPr>
        <w:t xml:space="preserve">     </w:t>
      </w:r>
      <w:r w:rsidR="0022324E" w:rsidRPr="00F76EE1">
        <w:rPr>
          <w:rFonts w:ascii="Perpetua" w:hAnsi="Perpetua"/>
          <w:spacing w:val="-3"/>
          <w:lang w:val="nl-NL"/>
        </w:rPr>
        <w:t>GCSJ</w:t>
      </w:r>
    </w:p>
    <w:p w:rsidR="0022324E" w:rsidRPr="00F76EE1" w:rsidRDefault="0022324E" w:rsidP="0022324E">
      <w:pPr>
        <w:spacing w:after="0"/>
        <w:rPr>
          <w:rFonts w:ascii="Perpetua" w:hAnsi="Perpetua"/>
          <w:iCs/>
          <w:spacing w:val="-3"/>
        </w:rPr>
      </w:pPr>
      <w:r>
        <w:rPr>
          <w:rFonts w:ascii="Perpetua" w:hAnsi="Perpetua"/>
          <w:sz w:val="20"/>
          <w:szCs w:val="20"/>
          <w:lang w:val="fr-FR" w:eastAsia="fr-FR"/>
        </w:rPr>
        <w:t>6</w:t>
      </w:r>
      <w:r w:rsidR="00337CE1" w:rsidRPr="00F76EE1">
        <w:rPr>
          <w:rFonts w:ascii="Perpetua" w:hAnsi="Perpetua"/>
          <w:sz w:val="20"/>
          <w:szCs w:val="20"/>
          <w:lang w:val="fr-FR" w:eastAsia="fr-FR"/>
        </w:rPr>
        <w:t>.</w:t>
      </w:r>
      <w:r w:rsidRPr="0022324E">
        <w:rPr>
          <w:rFonts w:ascii="Perpetua" w:hAnsi="Perpetua"/>
          <w:spacing w:val="-3"/>
          <w:lang w:val="fr-FR"/>
        </w:rPr>
        <w:t xml:space="preserve"> </w:t>
      </w:r>
      <w:r w:rsidRPr="00F76EE1">
        <w:rPr>
          <w:rFonts w:ascii="Perpetua" w:hAnsi="Perpetua"/>
          <w:spacing w:val="-3"/>
          <w:lang w:val="fr-FR"/>
        </w:rPr>
        <w:t>Institut de la Sainte-Famille d’</w:t>
      </w:r>
      <w:proofErr w:type="spellStart"/>
      <w:r w:rsidRPr="00F76EE1">
        <w:rPr>
          <w:rFonts w:ascii="Perpetua" w:hAnsi="Perpetua"/>
          <w:spacing w:val="-3"/>
          <w:lang w:val="fr-FR"/>
        </w:rPr>
        <w:t>Helmet</w:t>
      </w:r>
      <w:proofErr w:type="spellEnd"/>
      <w:r w:rsidRPr="00F76EE1">
        <w:rPr>
          <w:rFonts w:ascii="Perpetua" w:hAnsi="Perpetua"/>
          <w:spacing w:val="-3"/>
          <w:lang w:val="fr-FR"/>
        </w:rPr>
        <w:t xml:space="preserve">, Schaerbeek </w:t>
      </w:r>
      <w:r w:rsidRPr="00F76EE1">
        <w:rPr>
          <w:rFonts w:ascii="Perpetua" w:hAnsi="Perpetua"/>
          <w:spacing w:val="-3"/>
          <w:lang w:val="fr-FR"/>
        </w:rPr>
        <w:tab/>
      </w:r>
      <w:r>
        <w:rPr>
          <w:rFonts w:ascii="Perpetua" w:hAnsi="Perpetua"/>
          <w:spacing w:val="-3"/>
          <w:lang w:val="fr-FR"/>
        </w:rPr>
        <w:t xml:space="preserve">   </w:t>
      </w:r>
      <w:r w:rsidRPr="00F76EE1">
        <w:rPr>
          <w:rFonts w:ascii="Perpetua" w:hAnsi="Perpetua"/>
          <w:spacing w:val="-3"/>
          <w:lang w:val="fr-FR"/>
        </w:rPr>
        <w:t>ISFS</w:t>
      </w:r>
    </w:p>
    <w:p w:rsidR="00337CE1" w:rsidRPr="00620CA6" w:rsidRDefault="00337CE1" w:rsidP="00337CE1">
      <w:pPr>
        <w:spacing w:after="0"/>
        <w:rPr>
          <w:rFonts w:ascii="Perpetua" w:hAnsi="Perpetua"/>
          <w:sz w:val="20"/>
          <w:szCs w:val="20"/>
          <w:lang w:val="fr-FR" w:eastAsia="fr-FR"/>
        </w:rPr>
      </w:pPr>
    </w:p>
    <w:p w:rsidR="005F72A1" w:rsidRPr="006038AE" w:rsidRDefault="005F72A1" w:rsidP="00285E75">
      <w:pPr>
        <w:jc w:val="both"/>
        <w:rPr>
          <w:rFonts w:ascii="Perpetua" w:hAnsi="Perpetua"/>
          <w:i/>
          <w:sz w:val="20"/>
          <w:lang w:val="nl-NL"/>
        </w:rPr>
      </w:pPr>
      <w:r>
        <w:rPr>
          <w:rFonts w:ascii="Perpetua" w:hAnsi="Perpetua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252762" wp14:editId="5C64C812">
                <wp:simplePos x="0" y="0"/>
                <wp:positionH relativeFrom="column">
                  <wp:posOffset>-166688</wp:posOffset>
                </wp:positionH>
                <wp:positionV relativeFrom="paragraph">
                  <wp:posOffset>280987</wp:posOffset>
                </wp:positionV>
                <wp:extent cx="219075" cy="209550"/>
                <wp:effectExtent l="0" t="0" r="28575" b="19050"/>
                <wp:wrapNone/>
                <wp:docPr id="2" name="Émoticô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smileyFac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5CB2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Émoticône 2" o:spid="_x0000_s1026" type="#_x0000_t96" style="position:absolute;margin-left:-13.15pt;margin-top:22.1pt;width:17.2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" fillcolor="#5b9bd5" strokecolor="#41719c" strokeweight="1pt">
                <v:stroke joinstyle="miter"/>
              </v:shape>
            </w:pict>
          </mc:Fallback>
        </mc:AlternateContent>
      </w:r>
    </w:p>
    <w:p w:rsidR="002306C4" w:rsidRPr="0026422C" w:rsidRDefault="002306C4" w:rsidP="002306C4">
      <w:pPr>
        <w:tabs>
          <w:tab w:val="left" w:pos="-720"/>
        </w:tabs>
        <w:suppressAutoHyphens/>
        <w:ind w:right="-46"/>
        <w:jc w:val="center"/>
        <w:rPr>
          <w:rFonts w:ascii="Perpetua" w:hAnsi="Perpetua"/>
          <w:spacing w:val="-3"/>
          <w:sz w:val="28"/>
          <w:szCs w:val="28"/>
        </w:rPr>
      </w:pPr>
      <w:r w:rsidRPr="0026422C">
        <w:rPr>
          <w:rFonts w:ascii="Perpetua" w:hAnsi="Perpetua"/>
          <w:sz w:val="28"/>
          <w:szCs w:val="28"/>
        </w:rPr>
        <w:t xml:space="preserve">N'hésitez pas à aller voir les photos de cette compétition sur notre site : </w:t>
      </w:r>
      <w:hyperlink r:id="rId14" w:history="1">
        <w:r w:rsidRPr="0026422C">
          <w:rPr>
            <w:rStyle w:val="Lienhypertexte"/>
            <w:rFonts w:ascii="Perpetua" w:hAnsi="Perpetua"/>
            <w:color w:val="auto"/>
            <w:sz w:val="28"/>
            <w:szCs w:val="28"/>
          </w:rPr>
          <w:t>www.frsel-brabant.be</w:t>
        </w:r>
      </w:hyperlink>
      <w:r w:rsidRPr="0026422C">
        <w:rPr>
          <w:rFonts w:ascii="Perpetua" w:hAnsi="Perpetua"/>
          <w:sz w:val="28"/>
          <w:szCs w:val="28"/>
        </w:rPr>
        <w:t xml:space="preserve">  !</w:t>
      </w:r>
    </w:p>
    <w:p w:rsidR="00285E75" w:rsidRPr="002306C4" w:rsidRDefault="00285E75" w:rsidP="00285E75">
      <w:pPr>
        <w:spacing w:after="0"/>
        <w:rPr>
          <w:rFonts w:ascii="Perpetua" w:hAnsi="Perpetua"/>
          <w:sz w:val="20"/>
          <w:szCs w:val="20"/>
          <w:lang w:eastAsia="fr-FR"/>
        </w:rPr>
      </w:pPr>
    </w:p>
    <w:sectPr w:rsidR="00285E75" w:rsidRPr="002306C4" w:rsidSect="00F76764">
      <w:footerReference w:type="default" r:id="rId15"/>
      <w:pgSz w:w="11906" w:h="16838"/>
      <w:pgMar w:top="851" w:right="851" w:bottom="567" w:left="1134" w:header="99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9EB" w:rsidRDefault="00F619EB" w:rsidP="0036424A">
      <w:pPr>
        <w:spacing w:after="0" w:line="240" w:lineRule="auto"/>
      </w:pPr>
      <w:r>
        <w:separator/>
      </w:r>
    </w:p>
  </w:endnote>
  <w:endnote w:type="continuationSeparator" w:id="0">
    <w:p w:rsidR="00F619EB" w:rsidRDefault="00F619EB" w:rsidP="0036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onogram">
    <w:panose1 w:val="03000600000000090000"/>
    <w:charset w:val="00"/>
    <w:family w:val="script"/>
    <w:pitch w:val="variable"/>
    <w:sig w:usb0="00000083" w:usb1="00000000" w:usb2="00000000" w:usb3="00000000" w:csb0="00000009" w:csb1="00000000"/>
  </w:font>
  <w:font w:name="PhyllisD">
    <w:altName w:val="Mistral"/>
    <w:charset w:val="00"/>
    <w:family w:val="script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24A" w:rsidRDefault="0036424A" w:rsidP="0036424A">
    <w:pPr>
      <w:pStyle w:val="Pieddepage"/>
      <w:jc w:val="center"/>
      <w:rPr>
        <w:sz w:val="20"/>
      </w:rPr>
    </w:pPr>
    <w:r>
      <w:rPr>
        <w:b/>
        <w:sz w:val="20"/>
      </w:rPr>
      <w:t xml:space="preserve">FRSEL Brabant - </w:t>
    </w:r>
    <w:r>
      <w:rPr>
        <w:sz w:val="18"/>
      </w:rPr>
      <w:t xml:space="preserve">Bd. de </w:t>
    </w:r>
    <w:smartTag w:uri="urn:schemas-microsoft-com:office:smarttags" w:element="PersonName">
      <w:smartTagPr>
        <w:attr w:name="ProductID" w:val="la Woluwe"/>
      </w:smartTagPr>
      <w:r>
        <w:rPr>
          <w:sz w:val="18"/>
        </w:rPr>
        <w:t>la Woluwe</w:t>
      </w:r>
    </w:smartTag>
    <w:r>
      <w:rPr>
        <w:sz w:val="18"/>
      </w:rPr>
      <w:t xml:space="preserve">, 26 - 1150 Bruxelles - </w:t>
    </w:r>
    <w:r>
      <w:rPr>
        <w:sz w:val="20"/>
      </w:rPr>
      <w:sym w:font="Wingdings 2" w:char="F027"/>
    </w:r>
    <w:r>
      <w:rPr>
        <w:sz w:val="18"/>
      </w:rPr>
      <w:t xml:space="preserve">: 02/771.81.37 - </w:t>
    </w:r>
    <w:r>
      <w:rPr>
        <w:sz w:val="20"/>
      </w:rPr>
      <w:sym w:font="Wingdings 2" w:char="F037"/>
    </w:r>
    <w:r>
      <w:rPr>
        <w:sz w:val="18"/>
      </w:rPr>
      <w:t xml:space="preserve"> : 02/763.31.89 - </w:t>
    </w:r>
    <w:r>
      <w:rPr>
        <w:sz w:val="20"/>
        <w:lang w:val="de-DE"/>
      </w:rPr>
      <w:sym w:font="Webdings" w:char="F0C8"/>
    </w:r>
    <w:r w:rsidRPr="005416AC">
      <w:rPr>
        <w:sz w:val="18"/>
        <w:lang w:val="fr-FR"/>
      </w:rPr>
      <w:t> : 0473/95.77.60</w:t>
    </w:r>
  </w:p>
  <w:p w:rsidR="0036424A" w:rsidRPr="0094245D" w:rsidRDefault="0036424A" w:rsidP="0036424A">
    <w:pPr>
      <w:pStyle w:val="Pieddepage"/>
      <w:jc w:val="center"/>
      <w:rPr>
        <w:sz w:val="20"/>
        <w:lang w:val="fr-FR"/>
      </w:rPr>
    </w:pPr>
    <w:r>
      <w:rPr>
        <w:sz w:val="20"/>
        <w:lang w:val="fr-FR"/>
      </w:rPr>
      <w:t xml:space="preserve">BNP Paribas </w:t>
    </w:r>
    <w:r w:rsidRPr="005416AC">
      <w:rPr>
        <w:sz w:val="20"/>
        <w:lang w:val="fr-FR"/>
      </w:rPr>
      <w:t xml:space="preserve">Fortis : </w:t>
    </w:r>
    <w:r w:rsidR="00D77B5C">
      <w:rPr>
        <w:sz w:val="20"/>
        <w:lang w:val="fr-FR"/>
      </w:rPr>
      <w:t>BE14-</w:t>
    </w:r>
    <w:r w:rsidRPr="005416AC">
      <w:rPr>
        <w:sz w:val="20"/>
        <w:lang w:val="fr-FR"/>
      </w:rPr>
      <w:t xml:space="preserve">001-2208115-83 – E-mail : </w:t>
    </w:r>
    <w:hyperlink r:id="rId1" w:history="1">
      <w:r w:rsidRPr="005416AC">
        <w:rPr>
          <w:rStyle w:val="Lienhypertexte"/>
          <w:sz w:val="20"/>
          <w:lang w:val="fr-FR"/>
        </w:rPr>
        <w:t>brabant@frsel.be</w:t>
      </w:r>
    </w:hyperlink>
    <w:r>
      <w:rPr>
        <w:sz w:val="20"/>
        <w:lang w:val="fr-FR"/>
      </w:rPr>
      <w:t xml:space="preserve">  - Site :</w:t>
    </w:r>
    <w:r w:rsidRPr="005416AC">
      <w:rPr>
        <w:sz w:val="20"/>
        <w:lang w:val="fr-FR"/>
      </w:rPr>
      <w:t xml:space="preserve"> </w:t>
    </w:r>
    <w:hyperlink r:id="rId2" w:history="1">
      <w:r w:rsidRPr="0094245D">
        <w:rPr>
          <w:rStyle w:val="Lienhypertexte"/>
          <w:sz w:val="20"/>
          <w:lang w:val="fr-FR"/>
        </w:rPr>
        <w:t>www.frsel-brabant</w:t>
      </w:r>
    </w:hyperlink>
    <w:r>
      <w:rPr>
        <w:color w:val="0000FF"/>
        <w:sz w:val="20"/>
        <w:u w:val="single"/>
        <w:lang w:val="fr-FR"/>
      </w:rPr>
      <w:t>.</w:t>
    </w:r>
    <w:r w:rsidRPr="0094245D">
      <w:rPr>
        <w:color w:val="0000FF"/>
        <w:sz w:val="20"/>
        <w:u w:val="single"/>
        <w:lang w:val="fr-FR"/>
      </w:rPr>
      <w:t>be</w:t>
    </w:r>
  </w:p>
  <w:p w:rsidR="0036424A" w:rsidRPr="00B950EC" w:rsidRDefault="0036424A" w:rsidP="0036424A">
    <w:pPr>
      <w:pStyle w:val="Pieddepage"/>
      <w:jc w:val="center"/>
    </w:pPr>
    <w:r w:rsidRPr="00B950EC">
      <w:t xml:space="preserve">Siège Social : Avenue Jean </w:t>
    </w:r>
    <w:proofErr w:type="spellStart"/>
    <w:r w:rsidRPr="00B950EC">
      <w:t>Volders</w:t>
    </w:r>
    <w:proofErr w:type="spellEnd"/>
    <w:r w:rsidRPr="00B950EC">
      <w:t>, 17/15 – 1060 Bruxelles – N° entreprise 413895337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9EB" w:rsidRDefault="00F619EB" w:rsidP="0036424A">
      <w:pPr>
        <w:spacing w:after="0" w:line="240" w:lineRule="auto"/>
      </w:pPr>
      <w:r>
        <w:separator/>
      </w:r>
    </w:p>
  </w:footnote>
  <w:footnote w:type="continuationSeparator" w:id="0">
    <w:p w:rsidR="00F619EB" w:rsidRDefault="00F619EB" w:rsidP="00364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3F3D"/>
    <w:multiLevelType w:val="hybridMultilevel"/>
    <w:tmpl w:val="84063C06"/>
    <w:lvl w:ilvl="0" w:tplc="45A2C02C">
      <w:start w:val="1"/>
      <w:numFmt w:val="bullet"/>
      <w:lvlText w:val="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" w15:restartNumberingAfterBreak="0">
    <w:nsid w:val="14CE4A9F"/>
    <w:multiLevelType w:val="hybridMultilevel"/>
    <w:tmpl w:val="14742524"/>
    <w:lvl w:ilvl="0" w:tplc="B31E013C">
      <w:start w:val="1"/>
      <w:numFmt w:val="bullet"/>
      <w:lvlText w:val="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2" w15:restartNumberingAfterBreak="0">
    <w:nsid w:val="1C6C1698"/>
    <w:multiLevelType w:val="hybridMultilevel"/>
    <w:tmpl w:val="6076EE9C"/>
    <w:lvl w:ilvl="0" w:tplc="5CA49248">
      <w:start w:val="7"/>
      <w:numFmt w:val="bullet"/>
      <w:lvlText w:val=""/>
      <w:lvlJc w:val="left"/>
      <w:pPr>
        <w:tabs>
          <w:tab w:val="num" w:pos="369"/>
        </w:tabs>
        <w:ind w:left="369" w:hanging="369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8622E"/>
    <w:multiLevelType w:val="hybridMultilevel"/>
    <w:tmpl w:val="FAB202B6"/>
    <w:lvl w:ilvl="0" w:tplc="0E620C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4645E"/>
    <w:multiLevelType w:val="hybridMultilevel"/>
    <w:tmpl w:val="2FC29B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F9"/>
    <w:rsid w:val="000B2388"/>
    <w:rsid w:val="000C0F72"/>
    <w:rsid w:val="000D5D83"/>
    <w:rsid w:val="000E1332"/>
    <w:rsid w:val="000F187F"/>
    <w:rsid w:val="0012321C"/>
    <w:rsid w:val="0013229F"/>
    <w:rsid w:val="0017492D"/>
    <w:rsid w:val="00194ED2"/>
    <w:rsid w:val="001967B7"/>
    <w:rsid w:val="001D47CE"/>
    <w:rsid w:val="00222E59"/>
    <w:rsid w:val="0022324E"/>
    <w:rsid w:val="002306C4"/>
    <w:rsid w:val="002441C9"/>
    <w:rsid w:val="0026422C"/>
    <w:rsid w:val="00285E75"/>
    <w:rsid w:val="00322527"/>
    <w:rsid w:val="003313DA"/>
    <w:rsid w:val="00337CE1"/>
    <w:rsid w:val="0036424A"/>
    <w:rsid w:val="003714E8"/>
    <w:rsid w:val="00453AE0"/>
    <w:rsid w:val="00456188"/>
    <w:rsid w:val="00460102"/>
    <w:rsid w:val="004A010A"/>
    <w:rsid w:val="004A16D0"/>
    <w:rsid w:val="004E4ED8"/>
    <w:rsid w:val="00524DFC"/>
    <w:rsid w:val="005364F8"/>
    <w:rsid w:val="00536B36"/>
    <w:rsid w:val="00546213"/>
    <w:rsid w:val="00585CA2"/>
    <w:rsid w:val="005A7374"/>
    <w:rsid w:val="005C27C7"/>
    <w:rsid w:val="005E3C0B"/>
    <w:rsid w:val="005F72A1"/>
    <w:rsid w:val="006026B0"/>
    <w:rsid w:val="0060540D"/>
    <w:rsid w:val="00612A32"/>
    <w:rsid w:val="00613DCA"/>
    <w:rsid w:val="006146BC"/>
    <w:rsid w:val="00620CA6"/>
    <w:rsid w:val="00635A82"/>
    <w:rsid w:val="006E3BE4"/>
    <w:rsid w:val="0070739C"/>
    <w:rsid w:val="007170B1"/>
    <w:rsid w:val="007A07D8"/>
    <w:rsid w:val="007E244B"/>
    <w:rsid w:val="007F4FC8"/>
    <w:rsid w:val="00826E78"/>
    <w:rsid w:val="0084175D"/>
    <w:rsid w:val="00843C8A"/>
    <w:rsid w:val="00852FC6"/>
    <w:rsid w:val="00860881"/>
    <w:rsid w:val="008A2EC1"/>
    <w:rsid w:val="008B425E"/>
    <w:rsid w:val="009027EC"/>
    <w:rsid w:val="00921F43"/>
    <w:rsid w:val="00933FB7"/>
    <w:rsid w:val="009649CD"/>
    <w:rsid w:val="00972DC7"/>
    <w:rsid w:val="00987916"/>
    <w:rsid w:val="00990E49"/>
    <w:rsid w:val="00997F4B"/>
    <w:rsid w:val="00A439A7"/>
    <w:rsid w:val="00A606DB"/>
    <w:rsid w:val="00A755BF"/>
    <w:rsid w:val="00A90538"/>
    <w:rsid w:val="00A9167A"/>
    <w:rsid w:val="00A94053"/>
    <w:rsid w:val="00AA674D"/>
    <w:rsid w:val="00AC19D1"/>
    <w:rsid w:val="00AD4D47"/>
    <w:rsid w:val="00AD7D1C"/>
    <w:rsid w:val="00AE2D13"/>
    <w:rsid w:val="00AE4AB7"/>
    <w:rsid w:val="00B16EF3"/>
    <w:rsid w:val="00B70D53"/>
    <w:rsid w:val="00B97D99"/>
    <w:rsid w:val="00BA687B"/>
    <w:rsid w:val="00C13605"/>
    <w:rsid w:val="00C21057"/>
    <w:rsid w:val="00C2429F"/>
    <w:rsid w:val="00C40627"/>
    <w:rsid w:val="00CB7A7F"/>
    <w:rsid w:val="00CD19F9"/>
    <w:rsid w:val="00D13201"/>
    <w:rsid w:val="00D3094E"/>
    <w:rsid w:val="00D4383F"/>
    <w:rsid w:val="00D67130"/>
    <w:rsid w:val="00D752E8"/>
    <w:rsid w:val="00D77B5C"/>
    <w:rsid w:val="00DB6FB5"/>
    <w:rsid w:val="00DC06FA"/>
    <w:rsid w:val="00DD461C"/>
    <w:rsid w:val="00DD7143"/>
    <w:rsid w:val="00DD7BF3"/>
    <w:rsid w:val="00DE1083"/>
    <w:rsid w:val="00DE5B00"/>
    <w:rsid w:val="00DE7E80"/>
    <w:rsid w:val="00E00A13"/>
    <w:rsid w:val="00E76B81"/>
    <w:rsid w:val="00E9095D"/>
    <w:rsid w:val="00ED25C6"/>
    <w:rsid w:val="00EE1967"/>
    <w:rsid w:val="00F37AD9"/>
    <w:rsid w:val="00F47500"/>
    <w:rsid w:val="00F50BB8"/>
    <w:rsid w:val="00F5460C"/>
    <w:rsid w:val="00F619EA"/>
    <w:rsid w:val="00F619EB"/>
    <w:rsid w:val="00F6570D"/>
    <w:rsid w:val="00F669AD"/>
    <w:rsid w:val="00F70066"/>
    <w:rsid w:val="00F716CC"/>
    <w:rsid w:val="00F76764"/>
    <w:rsid w:val="00F76DBA"/>
    <w:rsid w:val="00F76EE1"/>
    <w:rsid w:val="00FB0091"/>
    <w:rsid w:val="00FB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4B49E3-2824-4FEB-B300-5F193FE2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9F9"/>
    <w:pPr>
      <w:spacing w:after="200" w:line="276" w:lineRule="auto"/>
    </w:pPr>
    <w:rPr>
      <w:lang w:val="fr-BE"/>
    </w:rPr>
  </w:style>
  <w:style w:type="paragraph" w:styleId="Titre4">
    <w:name w:val="heading 4"/>
    <w:basedOn w:val="Normal"/>
    <w:next w:val="Normal"/>
    <w:link w:val="Titre4Car"/>
    <w:qFormat/>
    <w:rsid w:val="0036424A"/>
    <w:pPr>
      <w:keepNext/>
      <w:spacing w:after="0" w:line="240" w:lineRule="auto"/>
      <w:jc w:val="center"/>
      <w:outlineLvl w:val="3"/>
    </w:pPr>
    <w:rPr>
      <w:rFonts w:ascii="Perpetua" w:eastAsia="Times New Roman" w:hAnsi="Perpetua" w:cs="Times New Roman"/>
      <w:sz w:val="32"/>
      <w:szCs w:val="32"/>
      <w:lang w:eastAsia="fr-FR"/>
    </w:rPr>
  </w:style>
  <w:style w:type="paragraph" w:styleId="Titre6">
    <w:name w:val="heading 6"/>
    <w:basedOn w:val="Normal"/>
    <w:next w:val="Normal"/>
    <w:link w:val="Titre6Car"/>
    <w:qFormat/>
    <w:rsid w:val="00E76B8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36424A"/>
    <w:rPr>
      <w:rFonts w:ascii="Perpetua" w:eastAsia="Times New Roman" w:hAnsi="Perpetua" w:cs="Times New Roman"/>
      <w:sz w:val="32"/>
      <w:szCs w:val="32"/>
      <w:lang w:val="fr-BE" w:eastAsia="fr-FR"/>
    </w:rPr>
  </w:style>
  <w:style w:type="paragraph" w:styleId="Paragraphedeliste">
    <w:name w:val="List Paragraph"/>
    <w:basedOn w:val="Normal"/>
    <w:uiPriority w:val="34"/>
    <w:qFormat/>
    <w:rsid w:val="003642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4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424A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364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424A"/>
    <w:rPr>
      <w:lang w:val="fr-BE"/>
    </w:rPr>
  </w:style>
  <w:style w:type="character" w:styleId="Lienhypertexte">
    <w:name w:val="Hyperlink"/>
    <w:basedOn w:val="Policepardfaut"/>
    <w:uiPriority w:val="99"/>
    <w:unhideWhenUsed/>
    <w:rsid w:val="0036424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5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70D"/>
    <w:rPr>
      <w:rFonts w:ascii="Segoe UI" w:hAnsi="Segoe UI" w:cs="Segoe UI"/>
      <w:sz w:val="18"/>
      <w:szCs w:val="18"/>
      <w:lang w:val="fr-BE"/>
    </w:rPr>
  </w:style>
  <w:style w:type="character" w:customStyle="1" w:styleId="Titre6Car">
    <w:name w:val="Titre 6 Car"/>
    <w:basedOn w:val="Policepardfaut"/>
    <w:link w:val="Titre6"/>
    <w:rsid w:val="00E76B81"/>
    <w:rPr>
      <w:rFonts w:ascii="Times New Roman" w:eastAsia="Times New Roman" w:hAnsi="Times New Roman" w:cs="Times New Roman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frsel-brabant.b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sel-brabant" TargetMode="External"/><Relationship Id="rId1" Type="http://schemas.openxmlformats.org/officeDocument/2006/relationships/hyperlink" Target="mailto:brabant@frsel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F66A7-5D4D-4418-860B-EC87FB59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624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cp:lastPrinted>2017-05-17T11:08:00Z</cp:lastPrinted>
  <dcterms:created xsi:type="dcterms:W3CDTF">2017-05-11T12:55:00Z</dcterms:created>
  <dcterms:modified xsi:type="dcterms:W3CDTF">2017-05-17T12:57:00Z</dcterms:modified>
</cp:coreProperties>
</file>